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Toc451348410"/>
    <w:bookmarkStart w:id="1" w:name="_GoBack"/>
    <w:bookmarkEnd w:id="1"/>
    <w:p w:rsidR="002D2355" w:rsidRDefault="002D2355" w:rsidP="002D2355">
      <w:pPr>
        <w:snapToGrid w:val="0"/>
        <w:spacing w:line="360" w:lineRule="auto"/>
        <w:ind w:left="480"/>
        <w:outlineLvl w:val="2"/>
        <w:rPr>
          <w:rFonts w:ascii="Times New Roman" w:eastAsia="標楷體" w:hAnsi="Times New Roman" w:cs="Times New Roman"/>
          <w:sz w:val="28"/>
          <w:szCs w:val="28"/>
        </w:rPr>
      </w:pPr>
      <w:r w:rsidRPr="00442953">
        <w:rPr>
          <w:rFonts w:ascii="Times New Roman" w:eastAsia="標楷體" w:hAnsi="Times New Roman"/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257C9D38" wp14:editId="38A82923">
                <wp:simplePos x="0" y="0"/>
                <wp:positionH relativeFrom="margin">
                  <wp:posOffset>326390</wp:posOffset>
                </wp:positionH>
                <wp:positionV relativeFrom="paragraph">
                  <wp:posOffset>219075</wp:posOffset>
                </wp:positionV>
                <wp:extent cx="6091555" cy="8791575"/>
                <wp:effectExtent l="0" t="0" r="23495" b="28575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1555" cy="879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 cmpd="thinThick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2355" w:rsidRPr="00680741" w:rsidRDefault="002D2355" w:rsidP="002D23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2D2355" w:rsidRPr="008510A7" w:rsidRDefault="002D2355" w:rsidP="002D2355">
                            <w:pPr>
                              <w:jc w:val="right"/>
                              <w:rPr>
                                <w:rFonts w:ascii="Times New Roman" w:eastAsia="標楷體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2D2355" w:rsidRDefault="002D2355" w:rsidP="002D23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2D2355" w:rsidRDefault="002D2355" w:rsidP="002D23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2D2355" w:rsidRPr="00680741" w:rsidRDefault="002D2355" w:rsidP="002D23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2D2355" w:rsidRPr="00680741" w:rsidRDefault="002D2355" w:rsidP="002D2355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b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64"/>
                                <w:szCs w:val="64"/>
                              </w:rPr>
                              <w:t>京城</w:t>
                            </w:r>
                            <w:r w:rsidRPr="00680741">
                              <w:rPr>
                                <w:rFonts w:ascii="Times New Roman" w:eastAsia="標楷體" w:hAnsi="Times New Roman" w:cs="Times New Roman"/>
                                <w:b/>
                                <w:sz w:val="64"/>
                                <w:szCs w:val="64"/>
                              </w:rPr>
                              <w:t>銀行</w:t>
                            </w:r>
                          </w:p>
                          <w:p w:rsidR="002D2355" w:rsidRPr="00680741" w:rsidRDefault="002D2355" w:rsidP="002D2355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b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64"/>
                                <w:szCs w:val="64"/>
                              </w:rPr>
                              <w:t>企</w:t>
                            </w:r>
                            <w:r w:rsidRPr="00680741">
                              <w:rPr>
                                <w:rFonts w:ascii="Times New Roman" w:eastAsia="標楷體" w:hAnsi="Times New Roman" w:cs="Times New Roman"/>
                                <w:b/>
                                <w:sz w:val="64"/>
                                <w:szCs w:val="64"/>
                              </w:rPr>
                              <w:t>網銀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64"/>
                                <w:szCs w:val="64"/>
                              </w:rPr>
                              <w:t>客戶端操作手冊</w:t>
                            </w:r>
                          </w:p>
                          <w:p w:rsidR="002D2355" w:rsidRPr="002D2355" w:rsidRDefault="002D2355" w:rsidP="002D2355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b/>
                                <w:sz w:val="56"/>
                                <w:szCs w:val="56"/>
                              </w:rPr>
                            </w:pPr>
                            <w:r w:rsidRPr="002D2355"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56"/>
                                <w:szCs w:val="56"/>
                              </w:rPr>
                              <w:t>7.</w:t>
                            </w:r>
                            <w:r w:rsidRPr="002D2355"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56"/>
                                <w:szCs w:val="56"/>
                              </w:rPr>
                              <w:t>基金服務</w:t>
                            </w:r>
                          </w:p>
                          <w:p w:rsidR="002D2355" w:rsidRPr="00680741" w:rsidRDefault="002D2355" w:rsidP="002D2355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b/>
                                <w:sz w:val="64"/>
                                <w:szCs w:val="64"/>
                              </w:rPr>
                            </w:pPr>
                          </w:p>
                          <w:p w:rsidR="002D2355" w:rsidRDefault="002D2355" w:rsidP="002D2355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b/>
                                <w:sz w:val="64"/>
                                <w:szCs w:val="64"/>
                              </w:rPr>
                            </w:pPr>
                          </w:p>
                          <w:p w:rsidR="002D2355" w:rsidRPr="00680741" w:rsidRDefault="002D2355" w:rsidP="002D2355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b/>
                                <w:sz w:val="64"/>
                                <w:szCs w:val="64"/>
                              </w:rPr>
                            </w:pPr>
                          </w:p>
                          <w:p w:rsidR="002D2355" w:rsidRDefault="002D2355" w:rsidP="002D2355">
                            <w:pPr>
                              <w:rPr>
                                <w:rFonts w:ascii="Times New Roman" w:eastAsia="標楷體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2D2355" w:rsidRDefault="002D2355" w:rsidP="002D2355">
                            <w:pPr>
                              <w:rPr>
                                <w:rFonts w:ascii="Times New Roman" w:eastAsia="標楷體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2D2355" w:rsidRPr="00680741" w:rsidRDefault="002D2355" w:rsidP="002D2355">
                            <w:pPr>
                              <w:rPr>
                                <w:rFonts w:ascii="Times New Roman" w:eastAsia="標楷體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680741">
                              <w:rPr>
                                <w:rFonts w:ascii="Times New Roman" w:eastAsia="標楷體" w:hAnsi="Times New Roman" w:cs="Times New Roman"/>
                                <w:b/>
                                <w:sz w:val="40"/>
                                <w:szCs w:val="40"/>
                              </w:rPr>
                              <w:t>版次：</w:t>
                            </w:r>
                            <w:r w:rsidRPr="00680741">
                              <w:rPr>
                                <w:rFonts w:ascii="Times New Roman" w:eastAsia="標楷體" w:hAnsi="Times New Roman" w:cs="Times New Roman"/>
                                <w:b/>
                                <w:sz w:val="40"/>
                                <w:szCs w:val="40"/>
                              </w:rPr>
                              <w:t>1.0</w:t>
                            </w:r>
                          </w:p>
                          <w:p w:rsidR="002D2355" w:rsidRDefault="002D2355" w:rsidP="002D2355">
                            <w:pPr>
                              <w:rPr>
                                <w:rFonts w:ascii="Times New Roman" w:eastAsia="標楷體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680741">
                              <w:rPr>
                                <w:rFonts w:ascii="Times New Roman" w:eastAsia="標楷體" w:hAnsi="Times New Roman" w:cs="Times New Roman"/>
                                <w:b/>
                                <w:sz w:val="40"/>
                                <w:szCs w:val="40"/>
                              </w:rPr>
                              <w:t>初版發行日期：</w:t>
                            </w:r>
                            <w:r w:rsidRPr="00680741">
                              <w:rPr>
                                <w:rFonts w:ascii="Times New Roman" w:eastAsia="標楷體" w:hAnsi="Times New Roman" w:cs="Times New Roman"/>
                                <w:b/>
                                <w:sz w:val="40"/>
                                <w:szCs w:val="40"/>
                              </w:rPr>
                              <w:t>10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40"/>
                                <w:szCs w:val="40"/>
                              </w:rPr>
                              <w:t>5</w:t>
                            </w:r>
                            <w:r w:rsidRPr="00680741">
                              <w:rPr>
                                <w:rFonts w:ascii="Times New Roman" w:eastAsia="標楷體" w:hAnsi="Times New Roman" w:cs="Times New Roman"/>
                                <w:b/>
                                <w:sz w:val="40"/>
                                <w:szCs w:val="40"/>
                              </w:rPr>
                              <w:t>年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40"/>
                                <w:szCs w:val="40"/>
                              </w:rPr>
                              <w:t>4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40"/>
                                <w:szCs w:val="40"/>
                              </w:rPr>
                              <w:t>月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40"/>
                                <w:szCs w:val="40"/>
                              </w:rPr>
                              <w:t>28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40"/>
                                <w:szCs w:val="40"/>
                              </w:rPr>
                              <w:t>日</w:t>
                            </w:r>
                          </w:p>
                          <w:p w:rsidR="002D2355" w:rsidRPr="00680741" w:rsidRDefault="002D2355" w:rsidP="002D2355">
                            <w:pPr>
                              <w:rPr>
                                <w:rFonts w:ascii="Times New Roman" w:eastAsia="標楷體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40"/>
                                <w:szCs w:val="40"/>
                              </w:rPr>
                              <w:t>修訂發行日期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b/>
                                <w:sz w:val="40"/>
                                <w:szCs w:val="40"/>
                              </w:rPr>
                              <w:t>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25.7pt;margin-top:17.25pt;width:479.65pt;height:692.2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" strokecolor="black [3213]" strokeweight="1.75pt">
                <v:stroke linestyle="thinThick"/>
                <v:textbox>
                  <w:txbxContent>
                    <w:p w:rsidR="002D2355" w:rsidRPr="00680741" w:rsidRDefault="002D2355" w:rsidP="002D235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2D2355" w:rsidRPr="008510A7" w:rsidRDefault="002D2355" w:rsidP="002D2355">
                      <w:pPr>
                        <w:jc w:val="right"/>
                        <w:rPr>
                          <w:rFonts w:ascii="Times New Roman" w:eastAsia="標楷體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2D2355" w:rsidRDefault="002D2355" w:rsidP="002D235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2D2355" w:rsidRDefault="002D2355" w:rsidP="002D235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2D2355" w:rsidRPr="00680741" w:rsidRDefault="002D2355" w:rsidP="002D235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2D2355" w:rsidRPr="00680741" w:rsidRDefault="002D2355" w:rsidP="002D2355">
                      <w:pPr>
                        <w:jc w:val="center"/>
                        <w:rPr>
                          <w:rFonts w:ascii="Times New Roman" w:eastAsia="標楷體" w:hAnsi="Times New Roman" w:cs="Times New Roman"/>
                          <w:b/>
                          <w:sz w:val="64"/>
                          <w:szCs w:val="64"/>
                        </w:rPr>
                      </w:pPr>
                      <w:r>
                        <w:rPr>
                          <w:rFonts w:ascii="Times New Roman" w:eastAsia="標楷體" w:hAnsi="Times New Roman" w:cs="Times New Roman" w:hint="eastAsia"/>
                          <w:b/>
                          <w:sz w:val="64"/>
                          <w:szCs w:val="64"/>
                        </w:rPr>
                        <w:t>京城</w:t>
                      </w:r>
                      <w:r w:rsidRPr="00680741">
                        <w:rPr>
                          <w:rFonts w:ascii="Times New Roman" w:eastAsia="標楷體" w:hAnsi="Times New Roman" w:cs="Times New Roman"/>
                          <w:b/>
                          <w:sz w:val="64"/>
                          <w:szCs w:val="64"/>
                        </w:rPr>
                        <w:t>銀行</w:t>
                      </w:r>
                    </w:p>
                    <w:p w:rsidR="002D2355" w:rsidRPr="00680741" w:rsidRDefault="002D2355" w:rsidP="002D2355">
                      <w:pPr>
                        <w:jc w:val="center"/>
                        <w:rPr>
                          <w:rFonts w:ascii="Times New Roman" w:eastAsia="標楷體" w:hAnsi="Times New Roman" w:cs="Times New Roman"/>
                          <w:b/>
                          <w:sz w:val="64"/>
                          <w:szCs w:val="64"/>
                        </w:rPr>
                      </w:pPr>
                      <w:proofErr w:type="gramStart"/>
                      <w:r>
                        <w:rPr>
                          <w:rFonts w:ascii="Times New Roman" w:eastAsia="標楷體" w:hAnsi="Times New Roman" w:cs="Times New Roman" w:hint="eastAsia"/>
                          <w:b/>
                          <w:sz w:val="64"/>
                          <w:szCs w:val="64"/>
                        </w:rPr>
                        <w:t>企</w:t>
                      </w:r>
                      <w:r w:rsidRPr="00680741">
                        <w:rPr>
                          <w:rFonts w:ascii="Times New Roman" w:eastAsia="標楷體" w:hAnsi="Times New Roman" w:cs="Times New Roman"/>
                          <w:b/>
                          <w:sz w:val="64"/>
                          <w:szCs w:val="64"/>
                        </w:rPr>
                        <w:t>網銀</w:t>
                      </w:r>
                      <w:r>
                        <w:rPr>
                          <w:rFonts w:ascii="Times New Roman" w:eastAsia="標楷體" w:hAnsi="Times New Roman" w:cs="Times New Roman" w:hint="eastAsia"/>
                          <w:b/>
                          <w:sz w:val="64"/>
                          <w:szCs w:val="64"/>
                        </w:rPr>
                        <w:t>客戶</w:t>
                      </w:r>
                      <w:proofErr w:type="gramEnd"/>
                      <w:r>
                        <w:rPr>
                          <w:rFonts w:ascii="Times New Roman" w:eastAsia="標楷體" w:hAnsi="Times New Roman" w:cs="Times New Roman" w:hint="eastAsia"/>
                          <w:b/>
                          <w:sz w:val="64"/>
                          <w:szCs w:val="64"/>
                        </w:rPr>
                        <w:t>端操作手冊</w:t>
                      </w:r>
                    </w:p>
                    <w:p w:rsidR="002D2355" w:rsidRPr="002D2355" w:rsidRDefault="002D2355" w:rsidP="002D2355">
                      <w:pPr>
                        <w:jc w:val="center"/>
                        <w:rPr>
                          <w:rFonts w:ascii="Times New Roman" w:eastAsia="標楷體" w:hAnsi="Times New Roman" w:cs="Times New Roman"/>
                          <w:b/>
                          <w:sz w:val="56"/>
                          <w:szCs w:val="56"/>
                        </w:rPr>
                      </w:pPr>
                      <w:r w:rsidRPr="002D2355">
                        <w:rPr>
                          <w:rFonts w:ascii="Times New Roman" w:eastAsia="標楷體" w:hAnsi="Times New Roman" w:cs="Times New Roman" w:hint="eastAsia"/>
                          <w:b/>
                          <w:sz w:val="56"/>
                          <w:szCs w:val="56"/>
                        </w:rPr>
                        <w:t>7.</w:t>
                      </w:r>
                      <w:r w:rsidRPr="002D2355">
                        <w:rPr>
                          <w:rFonts w:ascii="Times New Roman" w:eastAsia="標楷體" w:hAnsi="Times New Roman" w:cs="Times New Roman" w:hint="eastAsia"/>
                          <w:b/>
                          <w:sz w:val="56"/>
                          <w:szCs w:val="56"/>
                        </w:rPr>
                        <w:t>基金服務</w:t>
                      </w:r>
                    </w:p>
                    <w:p w:rsidR="002D2355" w:rsidRPr="00680741" w:rsidRDefault="002D2355" w:rsidP="002D2355">
                      <w:pPr>
                        <w:jc w:val="center"/>
                        <w:rPr>
                          <w:rFonts w:ascii="Times New Roman" w:eastAsia="標楷體" w:hAnsi="Times New Roman" w:cs="Times New Roman"/>
                          <w:b/>
                          <w:sz w:val="64"/>
                          <w:szCs w:val="64"/>
                        </w:rPr>
                      </w:pPr>
                    </w:p>
                    <w:p w:rsidR="002D2355" w:rsidRDefault="002D2355" w:rsidP="002D2355">
                      <w:pPr>
                        <w:jc w:val="center"/>
                        <w:rPr>
                          <w:rFonts w:ascii="Times New Roman" w:eastAsia="標楷體" w:hAnsi="Times New Roman" w:cs="Times New Roman"/>
                          <w:b/>
                          <w:sz w:val="64"/>
                          <w:szCs w:val="64"/>
                        </w:rPr>
                      </w:pPr>
                    </w:p>
                    <w:p w:rsidR="002D2355" w:rsidRPr="00680741" w:rsidRDefault="002D2355" w:rsidP="002D2355">
                      <w:pPr>
                        <w:jc w:val="center"/>
                        <w:rPr>
                          <w:rFonts w:ascii="Times New Roman" w:eastAsia="標楷體" w:hAnsi="Times New Roman" w:cs="Times New Roman"/>
                          <w:b/>
                          <w:sz w:val="64"/>
                          <w:szCs w:val="64"/>
                        </w:rPr>
                      </w:pPr>
                    </w:p>
                    <w:p w:rsidR="002D2355" w:rsidRDefault="002D2355" w:rsidP="002D2355">
                      <w:pPr>
                        <w:rPr>
                          <w:rFonts w:ascii="Times New Roman" w:eastAsia="標楷體" w:hAnsi="Times New Roman" w:cs="Times New Roman" w:hint="eastAsia"/>
                          <w:b/>
                          <w:sz w:val="40"/>
                          <w:szCs w:val="40"/>
                        </w:rPr>
                      </w:pPr>
                    </w:p>
                    <w:p w:rsidR="002D2355" w:rsidRDefault="002D2355" w:rsidP="002D2355">
                      <w:pPr>
                        <w:rPr>
                          <w:rFonts w:ascii="Times New Roman" w:eastAsia="標楷體" w:hAnsi="Times New Roman" w:cs="Times New Roman" w:hint="eastAsia"/>
                          <w:b/>
                          <w:sz w:val="40"/>
                          <w:szCs w:val="40"/>
                        </w:rPr>
                      </w:pPr>
                    </w:p>
                    <w:p w:rsidR="002D2355" w:rsidRPr="00680741" w:rsidRDefault="002D2355" w:rsidP="002D2355">
                      <w:pPr>
                        <w:rPr>
                          <w:rFonts w:ascii="Times New Roman" w:eastAsia="標楷體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680741">
                        <w:rPr>
                          <w:rFonts w:ascii="Times New Roman" w:eastAsia="標楷體" w:hAnsi="Times New Roman" w:cs="Times New Roman"/>
                          <w:b/>
                          <w:sz w:val="40"/>
                          <w:szCs w:val="40"/>
                        </w:rPr>
                        <w:t>版次：</w:t>
                      </w:r>
                      <w:r w:rsidRPr="00680741">
                        <w:rPr>
                          <w:rFonts w:ascii="Times New Roman" w:eastAsia="標楷體" w:hAnsi="Times New Roman" w:cs="Times New Roman"/>
                          <w:b/>
                          <w:sz w:val="40"/>
                          <w:szCs w:val="40"/>
                        </w:rPr>
                        <w:t>1.0</w:t>
                      </w:r>
                    </w:p>
                    <w:p w:rsidR="002D2355" w:rsidRDefault="002D2355" w:rsidP="002D2355">
                      <w:pPr>
                        <w:rPr>
                          <w:rFonts w:ascii="Times New Roman" w:eastAsia="標楷體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680741">
                        <w:rPr>
                          <w:rFonts w:ascii="Times New Roman" w:eastAsia="標楷體" w:hAnsi="Times New Roman" w:cs="Times New Roman"/>
                          <w:b/>
                          <w:sz w:val="40"/>
                          <w:szCs w:val="40"/>
                        </w:rPr>
                        <w:t>初版發行日期：</w:t>
                      </w:r>
                      <w:r w:rsidRPr="00680741">
                        <w:rPr>
                          <w:rFonts w:ascii="Times New Roman" w:eastAsia="標楷體" w:hAnsi="Times New Roman" w:cs="Times New Roman"/>
                          <w:b/>
                          <w:sz w:val="40"/>
                          <w:szCs w:val="40"/>
                        </w:rPr>
                        <w:t>10</w:t>
                      </w:r>
                      <w:r>
                        <w:rPr>
                          <w:rFonts w:ascii="Times New Roman" w:eastAsia="標楷體" w:hAnsi="Times New Roman" w:cs="Times New Roman" w:hint="eastAsia"/>
                          <w:b/>
                          <w:sz w:val="40"/>
                          <w:szCs w:val="40"/>
                        </w:rPr>
                        <w:t>5</w:t>
                      </w:r>
                      <w:r w:rsidRPr="00680741">
                        <w:rPr>
                          <w:rFonts w:ascii="Times New Roman" w:eastAsia="標楷體" w:hAnsi="Times New Roman" w:cs="Times New Roman"/>
                          <w:b/>
                          <w:sz w:val="40"/>
                          <w:szCs w:val="40"/>
                        </w:rPr>
                        <w:t>年</w:t>
                      </w:r>
                      <w:r>
                        <w:rPr>
                          <w:rFonts w:ascii="Times New Roman" w:eastAsia="標楷體" w:hAnsi="Times New Roman" w:cs="Times New Roman" w:hint="eastAsia"/>
                          <w:b/>
                          <w:sz w:val="40"/>
                          <w:szCs w:val="40"/>
                        </w:rPr>
                        <w:t>4</w:t>
                      </w:r>
                      <w:r>
                        <w:rPr>
                          <w:rFonts w:ascii="Times New Roman" w:eastAsia="標楷體" w:hAnsi="Times New Roman" w:cs="Times New Roman" w:hint="eastAsia"/>
                          <w:b/>
                          <w:sz w:val="40"/>
                          <w:szCs w:val="40"/>
                        </w:rPr>
                        <w:t>月</w:t>
                      </w:r>
                      <w:r>
                        <w:rPr>
                          <w:rFonts w:ascii="Times New Roman" w:eastAsia="標楷體" w:hAnsi="Times New Roman" w:cs="Times New Roman" w:hint="eastAsia"/>
                          <w:b/>
                          <w:sz w:val="40"/>
                          <w:szCs w:val="40"/>
                        </w:rPr>
                        <w:t>28</w:t>
                      </w:r>
                      <w:r>
                        <w:rPr>
                          <w:rFonts w:ascii="Times New Roman" w:eastAsia="標楷體" w:hAnsi="Times New Roman" w:cs="Times New Roman" w:hint="eastAsia"/>
                          <w:b/>
                          <w:sz w:val="40"/>
                          <w:szCs w:val="40"/>
                        </w:rPr>
                        <w:t>日</w:t>
                      </w:r>
                    </w:p>
                    <w:p w:rsidR="002D2355" w:rsidRPr="00680741" w:rsidRDefault="002D2355" w:rsidP="002D2355">
                      <w:pPr>
                        <w:rPr>
                          <w:rFonts w:ascii="Times New Roman" w:eastAsia="標楷體" w:hAnsi="Times New Roman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eastAsia="標楷體" w:hAnsi="Times New Roman" w:cs="Times New Roman" w:hint="eastAsia"/>
                          <w:b/>
                          <w:sz w:val="40"/>
                          <w:szCs w:val="40"/>
                        </w:rPr>
                        <w:t>修訂發行日期</w:t>
                      </w:r>
                      <w:r>
                        <w:rPr>
                          <w:rFonts w:ascii="Times New Roman" w:eastAsia="標楷體" w:hAnsi="Times New Roman" w:cs="Times New Roman"/>
                          <w:b/>
                          <w:sz w:val="40"/>
                          <w:szCs w:val="40"/>
                        </w:rPr>
                        <w:t>：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D7DF5" w:rsidRPr="00AD7DF5" w:rsidRDefault="00AD7DF5" w:rsidP="002D2355">
      <w:pPr>
        <w:snapToGrid w:val="0"/>
        <w:spacing w:line="360" w:lineRule="auto"/>
        <w:ind w:left="480"/>
        <w:outlineLvl w:val="2"/>
        <w:rPr>
          <w:rFonts w:ascii="Calibri" w:eastAsia="新細明體" w:hAnsi="Calibri" w:cs="Times New Roman"/>
        </w:rPr>
      </w:pPr>
      <w:r w:rsidRPr="00AD7DF5">
        <w:rPr>
          <w:rFonts w:ascii="Times New Roman" w:eastAsia="標楷體" w:hAnsi="Times New Roman" w:cs="Times New Roman" w:hint="eastAsia"/>
          <w:sz w:val="28"/>
          <w:szCs w:val="28"/>
        </w:rPr>
        <w:lastRenderedPageBreak/>
        <w:t>基金服務</w:t>
      </w:r>
      <w:bookmarkEnd w:id="0"/>
    </w:p>
    <w:p w:rsidR="00AD7DF5" w:rsidRPr="00AD7DF5" w:rsidRDefault="00AD7DF5" w:rsidP="00AD7DF5">
      <w:pPr>
        <w:numPr>
          <w:ilvl w:val="0"/>
          <w:numId w:val="4"/>
        </w:numPr>
        <w:snapToGrid w:val="0"/>
        <w:spacing w:line="360" w:lineRule="auto"/>
        <w:outlineLvl w:val="3"/>
        <w:rPr>
          <w:rFonts w:ascii="Times New Roman" w:eastAsia="標楷體" w:hAnsi="Times New Roman" w:cs="Times New Roman"/>
          <w:b/>
          <w:sz w:val="28"/>
          <w:szCs w:val="28"/>
        </w:rPr>
      </w:pPr>
      <w:bookmarkStart w:id="2" w:name="_Toc451348411"/>
      <w:r w:rsidRPr="00AD7DF5">
        <w:rPr>
          <w:rFonts w:ascii="Times New Roman" w:eastAsia="標楷體" w:hAnsi="Times New Roman" w:cs="Times New Roman" w:hint="eastAsia"/>
          <w:b/>
          <w:sz w:val="28"/>
          <w:szCs w:val="28"/>
        </w:rPr>
        <w:t>基金查詢</w:t>
      </w:r>
      <w:bookmarkEnd w:id="2"/>
    </w:p>
    <w:p w:rsidR="00AD7DF5" w:rsidRPr="00AD7DF5" w:rsidRDefault="00AD7DF5" w:rsidP="00AD7DF5">
      <w:pPr>
        <w:numPr>
          <w:ilvl w:val="0"/>
          <w:numId w:val="1"/>
        </w:numPr>
        <w:snapToGrid w:val="0"/>
        <w:spacing w:line="360" w:lineRule="auto"/>
        <w:outlineLvl w:val="4"/>
        <w:rPr>
          <w:rFonts w:ascii="Times New Roman" w:eastAsia="標楷體" w:hAnsi="Times New Roman" w:cs="Times New Roman"/>
          <w:sz w:val="28"/>
          <w:szCs w:val="28"/>
        </w:rPr>
      </w:pPr>
      <w:bookmarkStart w:id="3" w:name="_Toc451348412"/>
      <w:r w:rsidRPr="00AD7DF5">
        <w:rPr>
          <w:rFonts w:ascii="Times New Roman" w:eastAsia="標楷體" w:hAnsi="Times New Roman" w:cs="Times New Roman" w:hint="eastAsia"/>
          <w:sz w:val="28"/>
          <w:szCs w:val="28"/>
        </w:rPr>
        <w:t>總投資報酬率</w:t>
      </w:r>
      <w:r w:rsidRPr="00AD7DF5">
        <w:rPr>
          <w:rFonts w:ascii="Times New Roman" w:eastAsia="標楷體" w:hAnsi="Times New Roman" w:cs="Times New Roman" w:hint="eastAsia"/>
          <w:sz w:val="28"/>
          <w:szCs w:val="28"/>
        </w:rPr>
        <w:t>(</w:t>
      </w:r>
      <w:r w:rsidRPr="00AD7DF5">
        <w:rPr>
          <w:rFonts w:ascii="Times New Roman" w:eastAsia="標楷體" w:hAnsi="Times New Roman" w:cs="Times New Roman" w:hint="eastAsia"/>
          <w:sz w:val="28"/>
          <w:szCs w:val="28"/>
        </w:rPr>
        <w:t>依幣別</w:t>
      </w:r>
      <w:r w:rsidRPr="00AD7DF5">
        <w:rPr>
          <w:rFonts w:ascii="Times New Roman" w:eastAsia="標楷體" w:hAnsi="Times New Roman" w:cs="Times New Roman" w:hint="eastAsia"/>
          <w:sz w:val="28"/>
          <w:szCs w:val="28"/>
        </w:rPr>
        <w:t>)</w:t>
      </w:r>
      <w:bookmarkEnd w:id="3"/>
    </w:p>
    <w:p w:rsidR="00AD7DF5" w:rsidRPr="00AD7DF5" w:rsidRDefault="00AD7DF5" w:rsidP="00AD7DF5">
      <w:pPr>
        <w:numPr>
          <w:ilvl w:val="0"/>
          <w:numId w:val="2"/>
        </w:numPr>
        <w:snapToGrid w:val="0"/>
        <w:spacing w:line="360" w:lineRule="auto"/>
        <w:ind w:hanging="482"/>
        <w:rPr>
          <w:rFonts w:ascii="Times New Roman" w:eastAsia="標楷體" w:hAnsi="Times New Roman" w:cs="Times New Roman"/>
          <w:sz w:val="28"/>
          <w:szCs w:val="28"/>
        </w:rPr>
      </w:pPr>
      <w:r w:rsidRPr="00AD7DF5">
        <w:rPr>
          <w:rFonts w:ascii="Times New Roman" w:eastAsia="標楷體" w:hAnsi="Times New Roman" w:cs="Times New Roman" w:hint="eastAsia"/>
          <w:sz w:val="28"/>
          <w:szCs w:val="28"/>
        </w:rPr>
        <w:t>功能說明</w:t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 w:hint="eastAsia"/>
          <w:szCs w:val="24"/>
        </w:rPr>
        <w:t>提供查詢基金總投資報酬率</w:t>
      </w:r>
      <w:r w:rsidRPr="00AD7DF5">
        <w:rPr>
          <w:rFonts w:ascii="標楷體" w:eastAsia="標楷體" w:hAnsi="標楷體" w:cs="Times New Roman" w:hint="eastAsia"/>
          <w:szCs w:val="24"/>
        </w:rPr>
        <w:t>。</w:t>
      </w:r>
    </w:p>
    <w:p w:rsidR="00AD7DF5" w:rsidRPr="00AD7DF5" w:rsidRDefault="00AD7DF5" w:rsidP="00AD7DF5">
      <w:pPr>
        <w:numPr>
          <w:ilvl w:val="0"/>
          <w:numId w:val="2"/>
        </w:numPr>
        <w:snapToGrid w:val="0"/>
        <w:spacing w:line="360" w:lineRule="auto"/>
        <w:ind w:hanging="482"/>
        <w:rPr>
          <w:rFonts w:ascii="Times New Roman" w:eastAsia="標楷體" w:hAnsi="Times New Roman" w:cs="Times New Roman"/>
          <w:sz w:val="28"/>
          <w:szCs w:val="28"/>
        </w:rPr>
      </w:pPr>
      <w:r w:rsidRPr="00AD7DF5">
        <w:rPr>
          <w:rFonts w:ascii="Times New Roman" w:eastAsia="標楷體" w:hAnsi="Times New Roman" w:cs="Times New Roman" w:hint="eastAsia"/>
          <w:sz w:val="28"/>
          <w:szCs w:val="28"/>
        </w:rPr>
        <w:t>操作畫面</w:t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 w:hint="eastAsia"/>
          <w:szCs w:val="24"/>
        </w:rPr>
        <w:t>客戶點選「基金</w:t>
      </w:r>
      <w:r w:rsidRPr="00AD7DF5">
        <w:rPr>
          <w:rFonts w:ascii="Times New Roman" w:eastAsia="標楷體" w:hAnsi="Times New Roman" w:cs="Times New Roman"/>
          <w:szCs w:val="24"/>
        </w:rPr>
        <w:t>服務</w:t>
      </w:r>
      <w:r w:rsidRPr="00AD7DF5">
        <w:rPr>
          <w:rFonts w:ascii="Times New Roman" w:eastAsia="標楷體" w:hAnsi="Times New Roman" w:cs="Times New Roman" w:hint="eastAsia"/>
          <w:szCs w:val="24"/>
        </w:rPr>
        <w:t>→基金</w:t>
      </w:r>
      <w:r w:rsidRPr="00AD7DF5">
        <w:rPr>
          <w:rFonts w:ascii="Times New Roman" w:eastAsia="標楷體" w:hAnsi="Times New Roman" w:cs="Times New Roman"/>
          <w:szCs w:val="24"/>
        </w:rPr>
        <w:t>查詢</w:t>
      </w:r>
      <w:r w:rsidRPr="00AD7DF5">
        <w:rPr>
          <w:rFonts w:ascii="Times New Roman" w:eastAsia="標楷體" w:hAnsi="Times New Roman" w:cs="Times New Roman" w:hint="eastAsia"/>
          <w:szCs w:val="24"/>
        </w:rPr>
        <w:t>→</w:t>
      </w:r>
      <w:r w:rsidRPr="00AD7DF5">
        <w:rPr>
          <w:rFonts w:ascii="Times New Roman" w:eastAsia="標楷體" w:hAnsi="Times New Roman" w:cs="Times New Roman" w:hint="eastAsia"/>
          <w:szCs w:val="24"/>
          <w:bdr w:val="single" w:sz="4" w:space="0" w:color="auto"/>
        </w:rPr>
        <w:t>總投資報酬率</w:t>
      </w:r>
      <w:r w:rsidRPr="00AD7DF5">
        <w:rPr>
          <w:rFonts w:ascii="Times New Roman" w:eastAsia="標楷體" w:hAnsi="Times New Roman" w:cs="Times New Roman" w:hint="eastAsia"/>
          <w:szCs w:val="24"/>
          <w:bdr w:val="single" w:sz="4" w:space="0" w:color="auto"/>
        </w:rPr>
        <w:t>(</w:t>
      </w:r>
      <w:r w:rsidRPr="00AD7DF5">
        <w:rPr>
          <w:rFonts w:ascii="Times New Roman" w:eastAsia="標楷體" w:hAnsi="Times New Roman" w:cs="Times New Roman" w:hint="eastAsia"/>
          <w:szCs w:val="24"/>
          <w:bdr w:val="single" w:sz="4" w:space="0" w:color="auto"/>
        </w:rPr>
        <w:t>依幣別</w:t>
      </w:r>
      <w:r w:rsidRPr="00AD7DF5">
        <w:rPr>
          <w:rFonts w:ascii="Times New Roman" w:eastAsia="標楷體" w:hAnsi="Times New Roman" w:cs="Times New Roman" w:hint="eastAsia"/>
          <w:szCs w:val="24"/>
          <w:bdr w:val="single" w:sz="4" w:space="0" w:color="auto"/>
        </w:rPr>
        <w:t>)</w:t>
      </w:r>
      <w:r w:rsidRPr="00AD7DF5">
        <w:rPr>
          <w:rFonts w:ascii="Times New Roman" w:eastAsia="標楷體" w:hAnsi="Times New Roman" w:cs="Times New Roman" w:hint="eastAsia"/>
          <w:szCs w:val="24"/>
        </w:rPr>
        <w:t>」，</w:t>
      </w:r>
      <w:r w:rsidRPr="00AD7DF5">
        <w:rPr>
          <w:rFonts w:ascii="Times New Roman" w:eastAsia="標楷體" w:hAnsi="Times New Roman" w:cs="Times New Roman" w:hint="eastAsia"/>
          <w:noProof/>
          <w:szCs w:val="24"/>
        </w:rPr>
        <w:t>依幣別顯示投資金額清單</w:t>
      </w:r>
      <w:r w:rsidRPr="00AD7DF5">
        <w:rPr>
          <w:rFonts w:ascii="Times New Roman" w:eastAsia="標楷體" w:hAnsi="Times New Roman" w:cs="Times New Roman" w:hint="eastAsia"/>
          <w:szCs w:val="24"/>
        </w:rPr>
        <w:t>。</w:t>
      </w:r>
    </w:p>
    <w:p w:rsidR="00AD7DF5" w:rsidRPr="00AD7DF5" w:rsidRDefault="00ED5FD7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1149350</wp:posOffset>
                </wp:positionH>
                <wp:positionV relativeFrom="paragraph">
                  <wp:posOffset>814070</wp:posOffset>
                </wp:positionV>
                <wp:extent cx="527050" cy="101600"/>
                <wp:effectExtent l="0" t="0" r="25400" b="12700"/>
                <wp:wrapNone/>
                <wp:docPr id="774" name="矩形 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" cy="1016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774" o:spid="_x0000_s1026" style="position:absolute;margin-left:90.5pt;margin-top:64.1pt;width:41.5pt;height:8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" filled="f" strokecolor="red" strokeweight="1pt"/>
            </w:pict>
          </mc:Fallback>
        </mc:AlternateContent>
      </w:r>
      <w:r w:rsidR="00AD7DF5" w:rsidRPr="00AD7DF5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8358F4" wp14:editId="4CF87FA0">
                <wp:simplePos x="0" y="0"/>
                <wp:positionH relativeFrom="column">
                  <wp:posOffset>5213445</wp:posOffset>
                </wp:positionH>
                <wp:positionV relativeFrom="paragraph">
                  <wp:posOffset>975815</wp:posOffset>
                </wp:positionV>
                <wp:extent cx="736979" cy="143301"/>
                <wp:effectExtent l="0" t="0" r="25400" b="28575"/>
                <wp:wrapNone/>
                <wp:docPr id="623" name="矩形 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979" cy="143301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623" o:spid="_x0000_s1026" style="position:absolute;margin-left:410.5pt;margin-top:76.85pt;width:58.05pt;height:11.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" filled="f" strokecolor="red" strokeweight="1pt"/>
            </w:pict>
          </mc:Fallback>
        </mc:AlternateContent>
      </w:r>
      <w:r w:rsidR="00AD7DF5"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7445080B" wp14:editId="175295EB">
            <wp:extent cx="5255925" cy="3040083"/>
            <wp:effectExtent l="0" t="0" r="1905" b="825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741" cy="306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 w:hint="eastAsia"/>
          <w:szCs w:val="24"/>
        </w:rPr>
        <w:t>點選</w:t>
      </w:r>
      <w:r w:rsidRPr="00AD7DF5">
        <w:rPr>
          <w:rFonts w:ascii="Times New Roman" w:eastAsia="標楷體" w:hAnsi="Times New Roman" w:cs="Times New Roman" w:hint="eastAsia"/>
          <w:noProof/>
          <w:szCs w:val="24"/>
          <w:bdr w:val="single" w:sz="4" w:space="0" w:color="auto"/>
        </w:rPr>
        <w:t>明細</w:t>
      </w:r>
      <w:r w:rsidRPr="00AD7DF5">
        <w:rPr>
          <w:rFonts w:ascii="Times New Roman" w:eastAsia="標楷體" w:hAnsi="Times New Roman" w:cs="Times New Roman" w:hint="eastAsia"/>
          <w:noProof/>
          <w:szCs w:val="24"/>
        </w:rPr>
        <w:t>，顯示總投資報酬率明細資料</w:t>
      </w:r>
      <w:r w:rsidRPr="00AD7DF5">
        <w:rPr>
          <w:rFonts w:ascii="Times New Roman" w:eastAsia="標楷體" w:hAnsi="Times New Roman" w:cs="Times New Roman" w:hint="eastAsia"/>
          <w:szCs w:val="24"/>
        </w:rPr>
        <w:t>。</w:t>
      </w:r>
    </w:p>
    <w:p w:rsid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4E1EE1" wp14:editId="0E0374A9">
                <wp:simplePos x="0" y="0"/>
                <wp:positionH relativeFrom="column">
                  <wp:posOffset>5616054</wp:posOffset>
                </wp:positionH>
                <wp:positionV relativeFrom="paragraph">
                  <wp:posOffset>899767</wp:posOffset>
                </wp:positionV>
                <wp:extent cx="348018" cy="266131"/>
                <wp:effectExtent l="0" t="0" r="13970" b="19685"/>
                <wp:wrapNone/>
                <wp:docPr id="624" name="矩形 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018" cy="266131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E83B742" id="矩形 624" o:spid="_x0000_s1026" style="position:absolute;margin-left:442.2pt;margin-top:70.85pt;width:27.4pt;height:20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" filled="f" strokecolor="red" strokeweight="1pt"/>
            </w:pict>
          </mc:Fallback>
        </mc:AlternateContent>
      </w:r>
      <w:r w:rsidRPr="00AD7DF5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9F1F7B" wp14:editId="34879258">
                <wp:simplePos x="0" y="0"/>
                <wp:positionH relativeFrom="column">
                  <wp:posOffset>2306472</wp:posOffset>
                </wp:positionH>
                <wp:positionV relativeFrom="paragraph">
                  <wp:posOffset>899767</wp:posOffset>
                </wp:positionV>
                <wp:extent cx="375313" cy="286603"/>
                <wp:effectExtent l="0" t="0" r="24765" b="18415"/>
                <wp:wrapNone/>
                <wp:docPr id="625" name="矩形 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313" cy="28660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9C7B344" id="矩形 625" o:spid="_x0000_s1026" style="position:absolute;margin-left:181.6pt;margin-top:70.85pt;width:29.55pt;height:22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" filled="f" strokecolor="red" strokeweight="1pt"/>
            </w:pict>
          </mc:Fallback>
        </mc:AlternateContent>
      </w:r>
      <w:r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5005F995" wp14:editId="1044AB23">
            <wp:extent cx="5279706" cy="3431969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213" cy="3442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 w:hint="eastAsia"/>
          <w:szCs w:val="24"/>
        </w:rPr>
        <w:lastRenderedPageBreak/>
        <w:t>於總投資報酬率功能明細頁面，點選</w:t>
      </w:r>
      <w:r w:rsidRPr="00AD7DF5">
        <w:rPr>
          <w:rFonts w:ascii="Times New Roman" w:eastAsia="標楷體" w:hAnsi="Times New Roman" w:cs="Times New Roman" w:hint="eastAsia"/>
          <w:szCs w:val="24"/>
          <w:u w:val="wave"/>
        </w:rPr>
        <w:t>信託帳號</w:t>
      </w:r>
      <w:r w:rsidRPr="00AD7DF5">
        <w:rPr>
          <w:rFonts w:ascii="Times New Roman" w:eastAsia="標楷體" w:hAnsi="Times New Roman" w:cs="Times New Roman" w:hint="eastAsia"/>
          <w:szCs w:val="24"/>
        </w:rPr>
        <w:t>超連結，顯示基金交易查詢畫面。</w:t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356627AC" wp14:editId="2B0CAFAD">
            <wp:extent cx="5303532" cy="2224585"/>
            <wp:effectExtent l="0" t="0" r="0" b="444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151" cy="223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 w:hint="eastAsia"/>
          <w:szCs w:val="24"/>
        </w:rPr>
        <w:t>於總投資報酬率功能明細頁面，顯示所有購買基金清單，按下</w:t>
      </w:r>
      <w:r w:rsidRPr="00AD7DF5">
        <w:rPr>
          <w:rFonts w:ascii="Times New Roman" w:eastAsia="標楷體" w:hAnsi="Times New Roman" w:cs="Times New Roman" w:hint="eastAsia"/>
          <w:szCs w:val="24"/>
          <w:bdr w:val="single" w:sz="4" w:space="0" w:color="auto"/>
        </w:rPr>
        <w:t>贖回</w:t>
      </w:r>
      <w:r w:rsidRPr="00AD7DF5">
        <w:rPr>
          <w:rFonts w:ascii="Times New Roman" w:eastAsia="標楷體" w:hAnsi="Times New Roman" w:cs="Times New Roman" w:hint="eastAsia"/>
          <w:szCs w:val="24"/>
        </w:rPr>
        <w:t>，超連結至「基金交易</w:t>
      </w:r>
      <w:r w:rsidRPr="00AD7DF5">
        <w:rPr>
          <w:rFonts w:ascii="Times New Roman" w:eastAsia="標楷體" w:hAnsi="Times New Roman" w:cs="Times New Roman" w:hint="eastAsia"/>
          <w:szCs w:val="24"/>
        </w:rPr>
        <w:t>-</w:t>
      </w:r>
      <w:r w:rsidRPr="00AD7DF5">
        <w:rPr>
          <w:rFonts w:ascii="Times New Roman" w:eastAsia="標楷體" w:hAnsi="Times New Roman" w:cs="Times New Roman" w:hint="eastAsia"/>
          <w:szCs w:val="24"/>
        </w:rPr>
        <w:t>贖回」功能頁面，提供贖回基金交易。</w:t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20BC508C" wp14:editId="736AD662">
            <wp:extent cx="5257800" cy="2505075"/>
            <wp:effectExtent l="0" t="0" r="0" b="952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1308" cy="252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 w:hint="eastAsia"/>
          <w:szCs w:val="24"/>
        </w:rPr>
        <w:t>於總投資報酬率功能明細頁面，顯示所有購買基金清單，按下</w:t>
      </w:r>
      <w:r w:rsidRPr="00AD7DF5">
        <w:rPr>
          <w:rFonts w:ascii="Times New Roman" w:eastAsia="標楷體" w:hAnsi="Times New Roman" w:cs="Times New Roman" w:hint="eastAsia"/>
          <w:szCs w:val="24"/>
          <w:bdr w:val="single" w:sz="4" w:space="0" w:color="auto"/>
        </w:rPr>
        <w:t>轉換</w:t>
      </w:r>
      <w:r w:rsidRPr="00AD7DF5">
        <w:rPr>
          <w:rFonts w:ascii="Times New Roman" w:eastAsia="標楷體" w:hAnsi="Times New Roman" w:cs="Times New Roman" w:hint="eastAsia"/>
          <w:szCs w:val="24"/>
        </w:rPr>
        <w:t>，超連結至「基金交易</w:t>
      </w:r>
      <w:r w:rsidRPr="00AD7DF5">
        <w:rPr>
          <w:rFonts w:ascii="Times New Roman" w:eastAsia="標楷體" w:hAnsi="Times New Roman" w:cs="Times New Roman" w:hint="eastAsia"/>
          <w:szCs w:val="24"/>
        </w:rPr>
        <w:t>-</w:t>
      </w:r>
      <w:r w:rsidRPr="00AD7DF5">
        <w:rPr>
          <w:rFonts w:ascii="Times New Roman" w:eastAsia="標楷體" w:hAnsi="Times New Roman" w:cs="Times New Roman" w:hint="eastAsia"/>
          <w:szCs w:val="24"/>
        </w:rPr>
        <w:t>轉換」功能頁面，提供基金交易轉換。</w:t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6B05A085" wp14:editId="51EC0467">
            <wp:extent cx="5238750" cy="2733675"/>
            <wp:effectExtent l="0" t="0" r="0" b="952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844" cy="274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 w:hint="eastAsia"/>
          <w:szCs w:val="24"/>
        </w:rPr>
        <w:lastRenderedPageBreak/>
        <w:t>於總投資報酬率功能明細頁面，顯示所有購買基金清單，按下</w:t>
      </w:r>
      <w:r w:rsidRPr="00AD7DF5">
        <w:rPr>
          <w:rFonts w:ascii="Times New Roman" w:eastAsia="標楷體" w:hAnsi="Times New Roman" w:cs="Times New Roman" w:hint="eastAsia"/>
          <w:szCs w:val="24"/>
          <w:bdr w:val="single" w:sz="4" w:space="0" w:color="auto"/>
        </w:rPr>
        <w:t>異動</w:t>
      </w:r>
      <w:r w:rsidRPr="00AD7DF5">
        <w:rPr>
          <w:rFonts w:ascii="Times New Roman" w:eastAsia="標楷體" w:hAnsi="Times New Roman" w:cs="Times New Roman" w:hint="eastAsia"/>
          <w:szCs w:val="24"/>
        </w:rPr>
        <w:t>，超連結至「基金交易</w:t>
      </w:r>
      <w:r w:rsidRPr="00AD7DF5">
        <w:rPr>
          <w:rFonts w:ascii="Times New Roman" w:eastAsia="標楷體" w:hAnsi="Times New Roman" w:cs="Times New Roman" w:hint="eastAsia"/>
          <w:szCs w:val="24"/>
        </w:rPr>
        <w:t>-</w:t>
      </w:r>
      <w:r w:rsidRPr="00AD7DF5">
        <w:rPr>
          <w:rFonts w:ascii="Times New Roman" w:eastAsia="標楷體" w:hAnsi="Times New Roman" w:cs="Times New Roman" w:hint="eastAsia"/>
          <w:szCs w:val="24"/>
        </w:rPr>
        <w:t>異動」功能頁面，提供基金交易異動。</w:t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650438B2" wp14:editId="6DFFEF5C">
            <wp:extent cx="5245516" cy="310515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000" cy="3122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</w:p>
    <w:p w:rsidR="00AD7DF5" w:rsidRPr="00AD7DF5" w:rsidRDefault="00AD7DF5" w:rsidP="00AD7DF5">
      <w:pPr>
        <w:numPr>
          <w:ilvl w:val="0"/>
          <w:numId w:val="1"/>
        </w:numPr>
        <w:snapToGrid w:val="0"/>
        <w:spacing w:line="360" w:lineRule="auto"/>
        <w:outlineLvl w:val="4"/>
        <w:rPr>
          <w:rFonts w:ascii="Times New Roman" w:eastAsia="標楷體" w:hAnsi="Times New Roman" w:cs="Times New Roman"/>
          <w:sz w:val="28"/>
          <w:szCs w:val="28"/>
        </w:rPr>
      </w:pPr>
      <w:bookmarkStart w:id="4" w:name="_Toc451348413"/>
      <w:r w:rsidRPr="00AD7DF5">
        <w:rPr>
          <w:rFonts w:ascii="Times New Roman" w:eastAsia="標楷體" w:hAnsi="Times New Roman" w:cs="Times New Roman" w:hint="eastAsia"/>
          <w:sz w:val="28"/>
          <w:szCs w:val="28"/>
        </w:rPr>
        <w:t>投資</w:t>
      </w:r>
      <w:r w:rsidRPr="00AD7DF5">
        <w:rPr>
          <w:rFonts w:ascii="Times New Roman" w:eastAsia="標楷體" w:hAnsi="Times New Roman" w:cs="Times New Roman"/>
          <w:sz w:val="28"/>
          <w:szCs w:val="28"/>
        </w:rPr>
        <w:t>損益</w:t>
      </w:r>
      <w:bookmarkEnd w:id="4"/>
    </w:p>
    <w:p w:rsidR="00AD7DF5" w:rsidRPr="00AD7DF5" w:rsidRDefault="00AD7DF5" w:rsidP="00AD7DF5">
      <w:pPr>
        <w:numPr>
          <w:ilvl w:val="0"/>
          <w:numId w:val="2"/>
        </w:numPr>
        <w:snapToGrid w:val="0"/>
        <w:spacing w:line="360" w:lineRule="auto"/>
        <w:ind w:hanging="482"/>
        <w:rPr>
          <w:rFonts w:ascii="Times New Roman" w:eastAsia="標楷體" w:hAnsi="Times New Roman" w:cs="Times New Roman"/>
          <w:sz w:val="28"/>
          <w:szCs w:val="28"/>
        </w:rPr>
      </w:pPr>
      <w:r w:rsidRPr="00AD7DF5">
        <w:rPr>
          <w:rFonts w:ascii="Times New Roman" w:eastAsia="標楷體" w:hAnsi="Times New Roman" w:cs="Times New Roman" w:hint="eastAsia"/>
          <w:sz w:val="28"/>
          <w:szCs w:val="28"/>
        </w:rPr>
        <w:t>功能說明</w:t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 w:hint="eastAsia"/>
          <w:szCs w:val="24"/>
        </w:rPr>
        <w:t>提供基金投資損益查詢</w:t>
      </w:r>
      <w:r w:rsidRPr="00AD7DF5">
        <w:rPr>
          <w:rFonts w:ascii="標楷體" w:eastAsia="標楷體" w:hAnsi="標楷體" w:cs="Times New Roman" w:hint="eastAsia"/>
          <w:szCs w:val="24"/>
        </w:rPr>
        <w:t>。</w:t>
      </w:r>
    </w:p>
    <w:p w:rsidR="00AD7DF5" w:rsidRPr="00AD7DF5" w:rsidRDefault="00AD7DF5" w:rsidP="00AD7DF5">
      <w:pPr>
        <w:numPr>
          <w:ilvl w:val="0"/>
          <w:numId w:val="2"/>
        </w:numPr>
        <w:snapToGrid w:val="0"/>
        <w:spacing w:line="360" w:lineRule="auto"/>
        <w:ind w:hanging="482"/>
        <w:rPr>
          <w:rFonts w:ascii="Times New Roman" w:eastAsia="標楷體" w:hAnsi="Times New Roman" w:cs="Times New Roman"/>
          <w:sz w:val="28"/>
          <w:szCs w:val="28"/>
        </w:rPr>
      </w:pPr>
      <w:r w:rsidRPr="00AD7DF5">
        <w:rPr>
          <w:rFonts w:ascii="Times New Roman" w:eastAsia="標楷體" w:hAnsi="Times New Roman" w:cs="Times New Roman" w:hint="eastAsia"/>
          <w:sz w:val="28"/>
          <w:szCs w:val="28"/>
        </w:rPr>
        <w:t>操作畫面</w:t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 w:hint="eastAsia"/>
          <w:szCs w:val="24"/>
        </w:rPr>
        <w:t>客戶點選「基金</w:t>
      </w:r>
      <w:r w:rsidRPr="00AD7DF5">
        <w:rPr>
          <w:rFonts w:ascii="Times New Roman" w:eastAsia="標楷體" w:hAnsi="Times New Roman" w:cs="Times New Roman"/>
          <w:szCs w:val="24"/>
        </w:rPr>
        <w:t>服務</w:t>
      </w:r>
      <w:r w:rsidRPr="00AD7DF5">
        <w:rPr>
          <w:rFonts w:ascii="Times New Roman" w:eastAsia="標楷體" w:hAnsi="Times New Roman" w:cs="Times New Roman" w:hint="eastAsia"/>
          <w:szCs w:val="24"/>
        </w:rPr>
        <w:t>→基金</w:t>
      </w:r>
      <w:r w:rsidRPr="00AD7DF5">
        <w:rPr>
          <w:rFonts w:ascii="Times New Roman" w:eastAsia="標楷體" w:hAnsi="Times New Roman" w:cs="Times New Roman"/>
          <w:szCs w:val="24"/>
        </w:rPr>
        <w:t>查詢</w:t>
      </w:r>
      <w:r w:rsidRPr="00AD7DF5">
        <w:rPr>
          <w:rFonts w:ascii="Times New Roman" w:eastAsia="標楷體" w:hAnsi="Times New Roman" w:cs="Times New Roman" w:hint="eastAsia"/>
          <w:szCs w:val="24"/>
        </w:rPr>
        <w:t>→</w:t>
      </w:r>
      <w:r w:rsidRPr="00AD7DF5">
        <w:rPr>
          <w:rFonts w:ascii="Times New Roman" w:eastAsia="標楷體" w:hAnsi="Times New Roman" w:cs="Times New Roman" w:hint="eastAsia"/>
          <w:szCs w:val="24"/>
          <w:bdr w:val="single" w:sz="4" w:space="0" w:color="auto"/>
        </w:rPr>
        <w:t>投資</w:t>
      </w:r>
      <w:r w:rsidRPr="00AD7DF5">
        <w:rPr>
          <w:rFonts w:ascii="Times New Roman" w:eastAsia="標楷體" w:hAnsi="Times New Roman" w:cs="Times New Roman"/>
          <w:szCs w:val="24"/>
          <w:bdr w:val="single" w:sz="4" w:space="0" w:color="auto"/>
        </w:rPr>
        <w:t>損益</w:t>
      </w:r>
      <w:r w:rsidRPr="00AD7DF5">
        <w:rPr>
          <w:rFonts w:ascii="Times New Roman" w:eastAsia="標楷體" w:hAnsi="Times New Roman" w:cs="Times New Roman" w:hint="eastAsia"/>
          <w:szCs w:val="24"/>
        </w:rPr>
        <w:t>」，</w:t>
      </w:r>
      <w:r w:rsidRPr="00AD7DF5">
        <w:rPr>
          <w:rFonts w:ascii="Times New Roman" w:eastAsia="標楷體" w:hAnsi="Times New Roman" w:cs="Times New Roman" w:hint="eastAsia"/>
          <w:noProof/>
          <w:szCs w:val="24"/>
        </w:rPr>
        <w:t>選擇國內</w:t>
      </w:r>
      <w:r w:rsidRPr="00AD7DF5">
        <w:rPr>
          <w:rFonts w:ascii="Times New Roman" w:eastAsia="標楷體" w:hAnsi="Times New Roman" w:cs="Times New Roman" w:hint="eastAsia"/>
          <w:noProof/>
          <w:szCs w:val="24"/>
        </w:rPr>
        <w:t>/</w:t>
      </w:r>
      <w:r w:rsidRPr="00AD7DF5">
        <w:rPr>
          <w:rFonts w:ascii="Times New Roman" w:eastAsia="標楷體" w:hAnsi="Times New Roman" w:cs="Times New Roman" w:hint="eastAsia"/>
          <w:noProof/>
          <w:szCs w:val="24"/>
        </w:rPr>
        <w:t>境外、單筆</w:t>
      </w:r>
      <w:r w:rsidRPr="00AD7DF5">
        <w:rPr>
          <w:rFonts w:ascii="Times New Roman" w:eastAsia="標楷體" w:hAnsi="Times New Roman" w:cs="Times New Roman" w:hint="eastAsia"/>
          <w:noProof/>
          <w:szCs w:val="24"/>
        </w:rPr>
        <w:t>/</w:t>
      </w:r>
      <w:r w:rsidRPr="00AD7DF5">
        <w:rPr>
          <w:rFonts w:ascii="Times New Roman" w:eastAsia="標楷體" w:hAnsi="Times New Roman" w:cs="Times New Roman" w:hint="eastAsia"/>
          <w:noProof/>
          <w:szCs w:val="24"/>
        </w:rPr>
        <w:t>定期定額查詢條件，按下</w:t>
      </w:r>
      <w:r w:rsidRPr="00AD7DF5">
        <w:rPr>
          <w:rFonts w:ascii="Times New Roman" w:eastAsia="標楷體" w:hAnsi="Times New Roman" w:cs="Times New Roman" w:hint="eastAsia"/>
          <w:noProof/>
          <w:szCs w:val="24"/>
          <w:bdr w:val="single" w:sz="4" w:space="0" w:color="auto"/>
        </w:rPr>
        <w:t>查詢</w:t>
      </w:r>
      <w:r w:rsidRPr="00AD7DF5">
        <w:rPr>
          <w:rFonts w:ascii="Times New Roman" w:eastAsia="標楷體" w:hAnsi="Times New Roman" w:cs="Times New Roman" w:hint="eastAsia"/>
          <w:noProof/>
          <w:szCs w:val="24"/>
        </w:rPr>
        <w:t>，查詢基金投資損益</w:t>
      </w:r>
      <w:r w:rsidRPr="00AD7DF5">
        <w:rPr>
          <w:rFonts w:ascii="Times New Roman" w:eastAsia="標楷體" w:hAnsi="Times New Roman" w:cs="Times New Roman" w:hint="eastAsia"/>
          <w:szCs w:val="24"/>
        </w:rPr>
        <w:t>。</w:t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EF87CB" wp14:editId="72394797">
                <wp:simplePos x="0" y="0"/>
                <wp:positionH relativeFrom="column">
                  <wp:posOffset>3305175</wp:posOffset>
                </wp:positionH>
                <wp:positionV relativeFrom="paragraph">
                  <wp:posOffset>2969895</wp:posOffset>
                </wp:positionV>
                <wp:extent cx="423080" cy="156324"/>
                <wp:effectExtent l="0" t="0" r="15240" b="15240"/>
                <wp:wrapNone/>
                <wp:docPr id="626" name="矩形 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080" cy="156324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626" o:spid="_x0000_s1026" style="position:absolute;margin-left:260.25pt;margin-top:233.85pt;width:33.3pt;height:12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" filled="f" strokecolor="red" strokeweight="1pt"/>
            </w:pict>
          </mc:Fallback>
        </mc:AlternateContent>
      </w:r>
      <w:r w:rsidR="00E22727" w:rsidRPr="00E22727">
        <w:rPr>
          <w:noProof/>
        </w:rPr>
        <w:t xml:space="preserve"> </w:t>
      </w:r>
      <w:r w:rsidR="00E22727">
        <w:rPr>
          <w:noProof/>
        </w:rPr>
        <w:drawing>
          <wp:inline distT="0" distB="0" distL="0" distR="0" wp14:anchorId="3B0D8867" wp14:editId="66A78EFF">
            <wp:extent cx="5140197" cy="3190875"/>
            <wp:effectExtent l="0" t="0" r="3810" b="0"/>
            <wp:docPr id="766" name="圖片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8878" cy="3202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F523D6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noProof/>
          <w:szCs w:val="24"/>
        </w:rPr>
        <w:lastRenderedPageBreak/>
        <w:drawing>
          <wp:inline distT="0" distB="0" distL="0" distR="0">
            <wp:extent cx="5219700" cy="2819838"/>
            <wp:effectExtent l="0" t="0" r="0" b="0"/>
            <wp:docPr id="767" name="圖片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236" cy="282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DF5" w:rsidRPr="00AD7DF5" w:rsidRDefault="00F523D6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>
        <w:rPr>
          <w:noProof/>
        </w:rPr>
        <w:drawing>
          <wp:inline distT="0" distB="0" distL="0" distR="0" wp14:anchorId="7DEBB1BD" wp14:editId="4056160F">
            <wp:extent cx="5207635" cy="2801355"/>
            <wp:effectExtent l="0" t="0" r="0" b="0"/>
            <wp:docPr id="768" name="圖片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307" cy="281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 w:hint="eastAsia"/>
          <w:szCs w:val="24"/>
        </w:rPr>
        <w:t>於總投資報酬率功能明細頁面，點選</w:t>
      </w:r>
      <w:r w:rsidRPr="00AD7DF5">
        <w:rPr>
          <w:rFonts w:ascii="Times New Roman" w:eastAsia="標楷體" w:hAnsi="Times New Roman" w:cs="Times New Roman" w:hint="eastAsia"/>
          <w:szCs w:val="24"/>
          <w:u w:val="wave"/>
        </w:rPr>
        <w:t>信託帳號</w:t>
      </w:r>
      <w:r w:rsidRPr="00AD7DF5">
        <w:rPr>
          <w:rFonts w:ascii="Times New Roman" w:eastAsia="標楷體" w:hAnsi="Times New Roman" w:cs="Times New Roman" w:hint="eastAsia"/>
          <w:szCs w:val="24"/>
        </w:rPr>
        <w:t>超連結，顯示基金交易查詢畫面。</w:t>
      </w:r>
    </w:p>
    <w:p w:rsid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72251D08" wp14:editId="14D7A7CE">
            <wp:extent cx="5305424" cy="300990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151" cy="3020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355" w:rsidRPr="00AD7DF5" w:rsidRDefault="002D235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 w:hint="eastAsia"/>
          <w:szCs w:val="24"/>
        </w:rPr>
        <w:t>於總投資報酬率功能明細頁面，顯示所有購買基金清單，按下</w:t>
      </w:r>
      <w:r w:rsidRPr="00AD7DF5">
        <w:rPr>
          <w:rFonts w:ascii="Times New Roman" w:eastAsia="標楷體" w:hAnsi="Times New Roman" w:cs="Times New Roman" w:hint="eastAsia"/>
          <w:szCs w:val="24"/>
          <w:bdr w:val="single" w:sz="4" w:space="0" w:color="auto"/>
        </w:rPr>
        <w:t>贖回</w:t>
      </w:r>
      <w:r w:rsidRPr="00AD7DF5">
        <w:rPr>
          <w:rFonts w:ascii="Times New Roman" w:eastAsia="標楷體" w:hAnsi="Times New Roman" w:cs="Times New Roman" w:hint="eastAsia"/>
          <w:szCs w:val="24"/>
        </w:rPr>
        <w:t>，超連結至「基金交易</w:t>
      </w:r>
      <w:r w:rsidRPr="00AD7DF5">
        <w:rPr>
          <w:rFonts w:ascii="Times New Roman" w:eastAsia="標楷體" w:hAnsi="Times New Roman" w:cs="Times New Roman" w:hint="eastAsia"/>
          <w:szCs w:val="24"/>
        </w:rPr>
        <w:t>-</w:t>
      </w:r>
      <w:r w:rsidRPr="00AD7DF5">
        <w:rPr>
          <w:rFonts w:ascii="Times New Roman" w:eastAsia="標楷體" w:hAnsi="Times New Roman" w:cs="Times New Roman" w:hint="eastAsia"/>
          <w:szCs w:val="24"/>
        </w:rPr>
        <w:t>贖回」功能頁面，提供贖回基金交易。</w:t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7777E5EB" wp14:editId="4DBC64E7">
            <wp:extent cx="5257800" cy="3552825"/>
            <wp:effectExtent l="0" t="0" r="0" b="952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1308" cy="3575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 w:hint="eastAsia"/>
          <w:szCs w:val="24"/>
        </w:rPr>
        <w:t>於總投資報酬率功能明細頁面，顯示所有購買基金清單，按下</w:t>
      </w:r>
      <w:r w:rsidRPr="00AD7DF5">
        <w:rPr>
          <w:rFonts w:ascii="Times New Roman" w:eastAsia="標楷體" w:hAnsi="Times New Roman" w:cs="Times New Roman" w:hint="eastAsia"/>
          <w:szCs w:val="24"/>
          <w:bdr w:val="single" w:sz="4" w:space="0" w:color="auto"/>
        </w:rPr>
        <w:t>轉換</w:t>
      </w:r>
      <w:r w:rsidRPr="00AD7DF5">
        <w:rPr>
          <w:rFonts w:ascii="Times New Roman" w:eastAsia="標楷體" w:hAnsi="Times New Roman" w:cs="Times New Roman" w:hint="eastAsia"/>
          <w:szCs w:val="24"/>
        </w:rPr>
        <w:t>，超連結至「基金交易</w:t>
      </w:r>
      <w:r w:rsidRPr="00AD7DF5">
        <w:rPr>
          <w:rFonts w:ascii="Times New Roman" w:eastAsia="標楷體" w:hAnsi="Times New Roman" w:cs="Times New Roman" w:hint="eastAsia"/>
          <w:szCs w:val="24"/>
        </w:rPr>
        <w:t>-</w:t>
      </w:r>
      <w:r w:rsidRPr="00AD7DF5">
        <w:rPr>
          <w:rFonts w:ascii="Times New Roman" w:eastAsia="標楷體" w:hAnsi="Times New Roman" w:cs="Times New Roman" w:hint="eastAsia"/>
          <w:szCs w:val="24"/>
        </w:rPr>
        <w:t>轉換」功能頁面，提供基金交易轉換。</w:t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7DCD5E7C" wp14:editId="4AAEBA93">
            <wp:extent cx="5238750" cy="3933825"/>
            <wp:effectExtent l="0" t="0" r="0" b="952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844" cy="3943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 w:hint="eastAsia"/>
          <w:szCs w:val="24"/>
        </w:rPr>
        <w:lastRenderedPageBreak/>
        <w:t>於總投資報酬率功能明細頁面，顯示所有購買基金清單，按下</w:t>
      </w:r>
      <w:r w:rsidRPr="00AD7DF5">
        <w:rPr>
          <w:rFonts w:ascii="Times New Roman" w:eastAsia="標楷體" w:hAnsi="Times New Roman" w:cs="Times New Roman" w:hint="eastAsia"/>
          <w:szCs w:val="24"/>
          <w:bdr w:val="single" w:sz="4" w:space="0" w:color="auto"/>
        </w:rPr>
        <w:t>異動</w:t>
      </w:r>
      <w:r w:rsidRPr="00AD7DF5">
        <w:rPr>
          <w:rFonts w:ascii="Times New Roman" w:eastAsia="標楷體" w:hAnsi="Times New Roman" w:cs="Times New Roman" w:hint="eastAsia"/>
          <w:szCs w:val="24"/>
        </w:rPr>
        <w:t>，超連結至「基金交易</w:t>
      </w:r>
      <w:r w:rsidRPr="00AD7DF5">
        <w:rPr>
          <w:rFonts w:ascii="Times New Roman" w:eastAsia="標楷體" w:hAnsi="Times New Roman" w:cs="Times New Roman" w:hint="eastAsia"/>
          <w:szCs w:val="24"/>
        </w:rPr>
        <w:t>-</w:t>
      </w:r>
      <w:r w:rsidRPr="00AD7DF5">
        <w:rPr>
          <w:rFonts w:ascii="Times New Roman" w:eastAsia="標楷體" w:hAnsi="Times New Roman" w:cs="Times New Roman" w:hint="eastAsia"/>
          <w:szCs w:val="24"/>
        </w:rPr>
        <w:t>異動」功能頁面，提供基金交易異動。</w:t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15BC7492" wp14:editId="79D0D19D">
            <wp:extent cx="5245517" cy="3162300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000" cy="3180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jc w:val="both"/>
        <w:rPr>
          <w:rFonts w:ascii="Times New Roman" w:eastAsia="標楷體" w:hAnsi="Times New Roman" w:cs="Times New Roman"/>
          <w:noProof/>
          <w:szCs w:val="24"/>
        </w:rPr>
      </w:pPr>
    </w:p>
    <w:p w:rsidR="00AD7DF5" w:rsidRPr="00AD7DF5" w:rsidRDefault="00AD7DF5" w:rsidP="00AD7DF5">
      <w:pPr>
        <w:numPr>
          <w:ilvl w:val="0"/>
          <w:numId w:val="1"/>
        </w:numPr>
        <w:snapToGrid w:val="0"/>
        <w:spacing w:line="360" w:lineRule="auto"/>
        <w:outlineLvl w:val="4"/>
        <w:rPr>
          <w:rFonts w:ascii="Times New Roman" w:eastAsia="標楷體" w:hAnsi="Times New Roman" w:cs="Times New Roman"/>
          <w:sz w:val="28"/>
          <w:szCs w:val="28"/>
        </w:rPr>
      </w:pPr>
      <w:bookmarkStart w:id="5" w:name="_Toc451348414"/>
      <w:r w:rsidRPr="00AD7DF5">
        <w:rPr>
          <w:rFonts w:ascii="Times New Roman" w:eastAsia="標楷體" w:hAnsi="Times New Roman" w:cs="Times New Roman" w:hint="eastAsia"/>
          <w:sz w:val="28"/>
          <w:szCs w:val="28"/>
        </w:rPr>
        <w:t>在途未分配資料查詢</w:t>
      </w:r>
      <w:bookmarkEnd w:id="5"/>
    </w:p>
    <w:p w:rsidR="00AD7DF5" w:rsidRPr="00AD7DF5" w:rsidRDefault="00AD7DF5" w:rsidP="00AD7DF5">
      <w:pPr>
        <w:numPr>
          <w:ilvl w:val="0"/>
          <w:numId w:val="2"/>
        </w:numPr>
        <w:snapToGrid w:val="0"/>
        <w:spacing w:line="360" w:lineRule="auto"/>
        <w:ind w:hanging="482"/>
        <w:rPr>
          <w:rFonts w:ascii="Times New Roman" w:eastAsia="標楷體" w:hAnsi="Times New Roman" w:cs="Times New Roman"/>
          <w:sz w:val="28"/>
          <w:szCs w:val="28"/>
        </w:rPr>
      </w:pPr>
      <w:r w:rsidRPr="00AD7DF5">
        <w:rPr>
          <w:rFonts w:ascii="Times New Roman" w:eastAsia="標楷體" w:hAnsi="Times New Roman" w:cs="Times New Roman" w:hint="eastAsia"/>
          <w:sz w:val="28"/>
          <w:szCs w:val="28"/>
        </w:rPr>
        <w:t>功能說明</w:t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 w:hint="eastAsia"/>
          <w:szCs w:val="24"/>
        </w:rPr>
        <w:t>提供基金在途未分配資料查詢</w:t>
      </w:r>
      <w:r w:rsidRPr="00AD7DF5">
        <w:rPr>
          <w:rFonts w:ascii="標楷體" w:eastAsia="標楷體" w:hAnsi="標楷體" w:cs="Times New Roman" w:hint="eastAsia"/>
          <w:szCs w:val="24"/>
        </w:rPr>
        <w:t>。</w:t>
      </w:r>
    </w:p>
    <w:p w:rsidR="00AD7DF5" w:rsidRPr="00AD7DF5" w:rsidRDefault="00AD7DF5" w:rsidP="00AD7DF5">
      <w:pPr>
        <w:numPr>
          <w:ilvl w:val="0"/>
          <w:numId w:val="2"/>
        </w:numPr>
        <w:snapToGrid w:val="0"/>
        <w:spacing w:line="360" w:lineRule="auto"/>
        <w:ind w:hanging="482"/>
        <w:rPr>
          <w:rFonts w:ascii="Times New Roman" w:eastAsia="標楷體" w:hAnsi="Times New Roman" w:cs="Times New Roman"/>
          <w:sz w:val="28"/>
          <w:szCs w:val="28"/>
        </w:rPr>
      </w:pPr>
      <w:r w:rsidRPr="00AD7DF5">
        <w:rPr>
          <w:rFonts w:ascii="Times New Roman" w:eastAsia="標楷體" w:hAnsi="Times New Roman" w:cs="Times New Roman" w:hint="eastAsia"/>
          <w:sz w:val="28"/>
          <w:szCs w:val="28"/>
        </w:rPr>
        <w:t>操作畫面</w:t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 w:hint="eastAsia"/>
          <w:szCs w:val="24"/>
        </w:rPr>
        <w:t>客戶點選「基金</w:t>
      </w:r>
      <w:r w:rsidRPr="00AD7DF5">
        <w:rPr>
          <w:rFonts w:ascii="Times New Roman" w:eastAsia="標楷體" w:hAnsi="Times New Roman" w:cs="Times New Roman"/>
          <w:szCs w:val="24"/>
        </w:rPr>
        <w:t>服務</w:t>
      </w:r>
      <w:r w:rsidRPr="00AD7DF5">
        <w:rPr>
          <w:rFonts w:ascii="Times New Roman" w:eastAsia="標楷體" w:hAnsi="Times New Roman" w:cs="Times New Roman" w:hint="eastAsia"/>
          <w:szCs w:val="24"/>
        </w:rPr>
        <w:t>→基金</w:t>
      </w:r>
      <w:r w:rsidRPr="00AD7DF5">
        <w:rPr>
          <w:rFonts w:ascii="Times New Roman" w:eastAsia="標楷體" w:hAnsi="Times New Roman" w:cs="Times New Roman"/>
          <w:szCs w:val="24"/>
        </w:rPr>
        <w:t>查詢</w:t>
      </w:r>
      <w:r w:rsidRPr="00AD7DF5">
        <w:rPr>
          <w:rFonts w:ascii="Times New Roman" w:eastAsia="標楷體" w:hAnsi="Times New Roman" w:cs="Times New Roman" w:hint="eastAsia"/>
          <w:szCs w:val="24"/>
        </w:rPr>
        <w:t>→</w:t>
      </w:r>
      <w:r w:rsidRPr="00AD7DF5">
        <w:rPr>
          <w:rFonts w:ascii="Times New Roman" w:eastAsia="標楷體" w:hAnsi="Times New Roman" w:cs="Times New Roman" w:hint="eastAsia"/>
          <w:szCs w:val="24"/>
          <w:bdr w:val="single" w:sz="4" w:space="0" w:color="auto"/>
        </w:rPr>
        <w:t>在途未分配資料查詢</w:t>
      </w:r>
      <w:r w:rsidRPr="00AD7DF5">
        <w:rPr>
          <w:rFonts w:ascii="Times New Roman" w:eastAsia="標楷體" w:hAnsi="Times New Roman" w:cs="Times New Roman" w:hint="eastAsia"/>
          <w:szCs w:val="24"/>
        </w:rPr>
        <w:t>」，</w:t>
      </w:r>
      <w:r w:rsidRPr="00AD7DF5">
        <w:rPr>
          <w:rFonts w:ascii="Times New Roman" w:eastAsia="標楷體" w:hAnsi="Times New Roman" w:cs="Times New Roman" w:hint="eastAsia"/>
          <w:noProof/>
          <w:szCs w:val="24"/>
        </w:rPr>
        <w:t>查詢基金在途未分配資料</w:t>
      </w:r>
      <w:r w:rsidRPr="00AD7DF5">
        <w:rPr>
          <w:rFonts w:ascii="Times New Roman" w:eastAsia="標楷體" w:hAnsi="Times New Roman" w:cs="Times New Roman" w:hint="eastAsia"/>
          <w:szCs w:val="24"/>
        </w:rPr>
        <w:t>。</w:t>
      </w:r>
    </w:p>
    <w:p w:rsidR="00AD7DF5" w:rsidRPr="00AD7DF5" w:rsidRDefault="00ED5FD7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noProof/>
          <w:szCs w:val="24"/>
        </w:rPr>
      </w:pPr>
      <w:r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1035050</wp:posOffset>
                </wp:positionH>
                <wp:positionV relativeFrom="paragraph">
                  <wp:posOffset>1019810</wp:posOffset>
                </wp:positionV>
                <wp:extent cx="514350" cy="95250"/>
                <wp:effectExtent l="0" t="0" r="19050" b="19050"/>
                <wp:wrapNone/>
                <wp:docPr id="775" name="矩形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952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775" o:spid="_x0000_s1026" style="position:absolute;margin-left:81.5pt;margin-top:80.3pt;width:40.5pt;height:7.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" filled="f" strokecolor="red" strokeweight="1pt"/>
            </w:pict>
          </mc:Fallback>
        </mc:AlternateContent>
      </w:r>
      <w:r w:rsidR="00AD7DF5" w:rsidRPr="00AD7DF5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17318B" wp14:editId="0FD46ED3">
                <wp:simplePos x="0" y="0"/>
                <wp:positionH relativeFrom="column">
                  <wp:posOffset>2858770</wp:posOffset>
                </wp:positionH>
                <wp:positionV relativeFrom="paragraph">
                  <wp:posOffset>1022350</wp:posOffset>
                </wp:positionV>
                <wp:extent cx="1166884" cy="225188"/>
                <wp:effectExtent l="0" t="0" r="14605" b="22860"/>
                <wp:wrapNone/>
                <wp:docPr id="629" name="矩形 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6884" cy="22518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629" o:spid="_x0000_s1026" style="position:absolute;margin-left:225.1pt;margin-top:80.5pt;width:91.9pt;height:17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" filled="f" strokecolor="red" strokeweight="1pt"/>
            </w:pict>
          </mc:Fallback>
        </mc:AlternateContent>
      </w:r>
      <w:r w:rsidR="00AD7DF5"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63AC5982" wp14:editId="65F2CDA8">
            <wp:extent cx="5238750" cy="3333750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911" cy="3345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 w:hint="eastAsia"/>
          <w:szCs w:val="24"/>
        </w:rPr>
        <w:lastRenderedPageBreak/>
        <w:t>於在途未分配資料查詢功能，點選</w:t>
      </w:r>
      <w:r w:rsidRPr="00AD7DF5">
        <w:rPr>
          <w:rFonts w:ascii="Times New Roman" w:eastAsia="標楷體" w:hAnsi="Times New Roman" w:cs="Times New Roman" w:hint="eastAsia"/>
          <w:szCs w:val="24"/>
          <w:u w:val="wave"/>
        </w:rPr>
        <w:t>信託帳號</w:t>
      </w:r>
      <w:r w:rsidRPr="00AD7DF5">
        <w:rPr>
          <w:rFonts w:ascii="Times New Roman" w:eastAsia="標楷體" w:hAnsi="Times New Roman" w:cs="Times New Roman" w:hint="eastAsia"/>
          <w:szCs w:val="24"/>
        </w:rPr>
        <w:t>超連結，顯示基金交易查詢畫面。</w:t>
      </w:r>
    </w:p>
    <w:p w:rsid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2EC8826B" wp14:editId="5D401B49">
            <wp:extent cx="5267325" cy="3581400"/>
            <wp:effectExtent l="0" t="0" r="9525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512" cy="3592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jc w:val="both"/>
        <w:rPr>
          <w:rFonts w:ascii="Times New Roman" w:eastAsia="標楷體" w:hAnsi="Times New Roman" w:cs="Times New Roman"/>
          <w:szCs w:val="24"/>
        </w:rPr>
      </w:pPr>
    </w:p>
    <w:p w:rsidR="00AD7DF5" w:rsidRPr="00AD7DF5" w:rsidRDefault="00AD7DF5" w:rsidP="00AD7DF5">
      <w:pPr>
        <w:numPr>
          <w:ilvl w:val="0"/>
          <w:numId w:val="1"/>
        </w:numPr>
        <w:snapToGrid w:val="0"/>
        <w:spacing w:line="360" w:lineRule="auto"/>
        <w:outlineLvl w:val="4"/>
        <w:rPr>
          <w:rFonts w:ascii="Times New Roman" w:eastAsia="標楷體" w:hAnsi="Times New Roman" w:cs="Times New Roman"/>
          <w:sz w:val="28"/>
          <w:szCs w:val="28"/>
        </w:rPr>
      </w:pPr>
      <w:bookmarkStart w:id="6" w:name="_Toc451348415"/>
      <w:r w:rsidRPr="00AD7DF5">
        <w:rPr>
          <w:rFonts w:ascii="Times New Roman" w:eastAsia="標楷體" w:hAnsi="Times New Roman" w:cs="Times New Roman" w:hint="eastAsia"/>
          <w:sz w:val="28"/>
          <w:szCs w:val="28"/>
        </w:rPr>
        <w:t>歷史交易</w:t>
      </w:r>
      <w:bookmarkEnd w:id="6"/>
    </w:p>
    <w:p w:rsidR="00AD7DF5" w:rsidRPr="00AD7DF5" w:rsidRDefault="00AD7DF5" w:rsidP="00AD7DF5">
      <w:pPr>
        <w:numPr>
          <w:ilvl w:val="0"/>
          <w:numId w:val="2"/>
        </w:numPr>
        <w:snapToGrid w:val="0"/>
        <w:spacing w:line="360" w:lineRule="auto"/>
        <w:ind w:hanging="482"/>
        <w:rPr>
          <w:rFonts w:ascii="Times New Roman" w:eastAsia="標楷體" w:hAnsi="Times New Roman" w:cs="Times New Roman"/>
          <w:sz w:val="28"/>
          <w:szCs w:val="28"/>
        </w:rPr>
      </w:pPr>
      <w:r w:rsidRPr="00AD7DF5">
        <w:rPr>
          <w:rFonts w:ascii="Times New Roman" w:eastAsia="標楷體" w:hAnsi="Times New Roman" w:cs="Times New Roman" w:hint="eastAsia"/>
          <w:sz w:val="28"/>
          <w:szCs w:val="28"/>
        </w:rPr>
        <w:t>功能說明</w:t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 w:hint="eastAsia"/>
          <w:szCs w:val="24"/>
        </w:rPr>
        <w:t>提供基金歷史交易查詢</w:t>
      </w:r>
      <w:r w:rsidRPr="00AD7DF5">
        <w:rPr>
          <w:rFonts w:ascii="標楷體" w:eastAsia="標楷體" w:hAnsi="標楷體" w:cs="Times New Roman" w:hint="eastAsia"/>
          <w:szCs w:val="24"/>
        </w:rPr>
        <w:t>。</w:t>
      </w:r>
    </w:p>
    <w:p w:rsidR="00AD7DF5" w:rsidRPr="00AD7DF5" w:rsidRDefault="00AD7DF5" w:rsidP="00AD7DF5">
      <w:pPr>
        <w:numPr>
          <w:ilvl w:val="0"/>
          <w:numId w:val="2"/>
        </w:numPr>
        <w:snapToGrid w:val="0"/>
        <w:spacing w:line="360" w:lineRule="auto"/>
        <w:ind w:hanging="482"/>
        <w:rPr>
          <w:rFonts w:ascii="Times New Roman" w:eastAsia="標楷體" w:hAnsi="Times New Roman" w:cs="Times New Roman"/>
          <w:sz w:val="28"/>
          <w:szCs w:val="28"/>
        </w:rPr>
      </w:pPr>
      <w:r w:rsidRPr="00AD7DF5">
        <w:rPr>
          <w:rFonts w:ascii="Times New Roman" w:eastAsia="標楷體" w:hAnsi="Times New Roman" w:cs="Times New Roman" w:hint="eastAsia"/>
          <w:sz w:val="28"/>
          <w:szCs w:val="28"/>
        </w:rPr>
        <w:t>操作畫面</w:t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 w:hint="eastAsia"/>
          <w:szCs w:val="24"/>
        </w:rPr>
        <w:t>客戶點選「基金</w:t>
      </w:r>
      <w:r w:rsidRPr="00AD7DF5">
        <w:rPr>
          <w:rFonts w:ascii="Times New Roman" w:eastAsia="標楷體" w:hAnsi="Times New Roman" w:cs="Times New Roman"/>
          <w:szCs w:val="24"/>
        </w:rPr>
        <w:t>服務</w:t>
      </w:r>
      <w:r w:rsidRPr="00AD7DF5">
        <w:rPr>
          <w:rFonts w:ascii="Times New Roman" w:eastAsia="標楷體" w:hAnsi="Times New Roman" w:cs="Times New Roman" w:hint="eastAsia"/>
          <w:szCs w:val="24"/>
        </w:rPr>
        <w:t>→基金</w:t>
      </w:r>
      <w:r w:rsidRPr="00AD7DF5">
        <w:rPr>
          <w:rFonts w:ascii="Times New Roman" w:eastAsia="標楷體" w:hAnsi="Times New Roman" w:cs="Times New Roman"/>
          <w:szCs w:val="24"/>
        </w:rPr>
        <w:t>查詢</w:t>
      </w:r>
      <w:r w:rsidRPr="00AD7DF5">
        <w:rPr>
          <w:rFonts w:ascii="Times New Roman" w:eastAsia="標楷體" w:hAnsi="Times New Roman" w:cs="Times New Roman" w:hint="eastAsia"/>
          <w:szCs w:val="24"/>
        </w:rPr>
        <w:t>→</w:t>
      </w:r>
      <w:r w:rsidRPr="00AD7DF5">
        <w:rPr>
          <w:rFonts w:ascii="Times New Roman" w:eastAsia="標楷體" w:hAnsi="Times New Roman" w:cs="Times New Roman" w:hint="eastAsia"/>
          <w:szCs w:val="24"/>
          <w:bdr w:val="single" w:sz="4" w:space="0" w:color="auto"/>
        </w:rPr>
        <w:t>歷史交易</w:t>
      </w:r>
      <w:r w:rsidRPr="00AD7DF5">
        <w:rPr>
          <w:rFonts w:ascii="Times New Roman" w:eastAsia="標楷體" w:hAnsi="Times New Roman" w:cs="Times New Roman" w:hint="eastAsia"/>
          <w:szCs w:val="24"/>
        </w:rPr>
        <w:t>」，</w:t>
      </w:r>
      <w:r w:rsidRPr="00AD7DF5">
        <w:rPr>
          <w:rFonts w:ascii="Times New Roman" w:eastAsia="標楷體" w:hAnsi="Times New Roman" w:cs="Times New Roman" w:hint="eastAsia"/>
          <w:noProof/>
          <w:szCs w:val="24"/>
        </w:rPr>
        <w:t>輸入查詢期間，按下</w:t>
      </w:r>
      <w:r w:rsidRPr="00AD7DF5">
        <w:rPr>
          <w:rFonts w:ascii="Times New Roman" w:eastAsia="標楷體" w:hAnsi="Times New Roman" w:cs="Times New Roman" w:hint="eastAsia"/>
          <w:noProof/>
          <w:szCs w:val="24"/>
          <w:bdr w:val="single" w:sz="4" w:space="0" w:color="auto"/>
        </w:rPr>
        <w:t>查詢</w:t>
      </w:r>
      <w:r w:rsidRPr="00AD7DF5">
        <w:rPr>
          <w:rFonts w:ascii="Times New Roman" w:eastAsia="標楷體" w:hAnsi="Times New Roman" w:cs="Times New Roman" w:hint="eastAsia"/>
          <w:noProof/>
          <w:szCs w:val="24"/>
        </w:rPr>
        <w:t>，依查詢條件顯示查詢結果，查詢基金歷史交易資料</w:t>
      </w:r>
      <w:r w:rsidRPr="00AD7DF5">
        <w:rPr>
          <w:rFonts w:ascii="Times New Roman" w:eastAsia="標楷體" w:hAnsi="Times New Roman" w:cs="Times New Roman" w:hint="eastAsia"/>
          <w:szCs w:val="24"/>
        </w:rPr>
        <w:t>。</w:t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63A63E" wp14:editId="2CED99DA">
                <wp:simplePos x="0" y="0"/>
                <wp:positionH relativeFrom="column">
                  <wp:posOffset>3257550</wp:posOffset>
                </wp:positionH>
                <wp:positionV relativeFrom="paragraph">
                  <wp:posOffset>2710815</wp:posOffset>
                </wp:positionV>
                <wp:extent cx="464024" cy="252095"/>
                <wp:effectExtent l="0" t="0" r="12700" b="14605"/>
                <wp:wrapNone/>
                <wp:docPr id="630" name="矩形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024" cy="25209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630" o:spid="_x0000_s1026" style="position:absolute;margin-left:256.5pt;margin-top:213.45pt;width:36.55pt;height:19.8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" filled="f" strokecolor="red" strokeweight="1pt"/>
            </w:pict>
          </mc:Fallback>
        </mc:AlternateContent>
      </w:r>
      <w:r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3234074E" wp14:editId="1108FD47">
            <wp:extent cx="5256149" cy="2962275"/>
            <wp:effectExtent l="0" t="0" r="1905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7150" cy="2991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E93A47" wp14:editId="2E6D7316">
                <wp:simplePos x="0" y="0"/>
                <wp:positionH relativeFrom="column">
                  <wp:posOffset>2142490</wp:posOffset>
                </wp:positionH>
                <wp:positionV relativeFrom="paragraph">
                  <wp:posOffset>2980690</wp:posOffset>
                </wp:positionV>
                <wp:extent cx="3984947" cy="293427"/>
                <wp:effectExtent l="0" t="0" r="15875" b="11430"/>
                <wp:wrapNone/>
                <wp:docPr id="631" name="矩形 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4947" cy="29342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631" o:spid="_x0000_s1026" style="position:absolute;margin-left:168.7pt;margin-top:234.7pt;width:313.8pt;height:23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" filled="f" strokecolor="red" strokeweight="1pt"/>
            </w:pict>
          </mc:Fallback>
        </mc:AlternateContent>
      </w:r>
      <w:r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37E4DCCC" wp14:editId="61F754BA">
            <wp:extent cx="5267325" cy="3543300"/>
            <wp:effectExtent l="0" t="0" r="9525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62" cy="3547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</w:p>
    <w:p w:rsidR="00123FE1" w:rsidRPr="00AD7DF5" w:rsidRDefault="00123FE1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</w:p>
    <w:p w:rsidR="00AD7DF5" w:rsidRPr="00AD7DF5" w:rsidRDefault="00AD7DF5" w:rsidP="00AD7DF5">
      <w:pPr>
        <w:numPr>
          <w:ilvl w:val="0"/>
          <w:numId w:val="4"/>
        </w:numPr>
        <w:snapToGrid w:val="0"/>
        <w:spacing w:line="360" w:lineRule="auto"/>
        <w:outlineLvl w:val="3"/>
        <w:rPr>
          <w:rFonts w:ascii="Times New Roman" w:eastAsia="標楷體" w:hAnsi="Times New Roman" w:cs="Times New Roman"/>
          <w:b/>
          <w:sz w:val="28"/>
          <w:szCs w:val="28"/>
        </w:rPr>
      </w:pPr>
      <w:bookmarkStart w:id="7" w:name="_Toc451348416"/>
      <w:r w:rsidRPr="00AD7DF5">
        <w:rPr>
          <w:rFonts w:ascii="Times New Roman" w:eastAsia="標楷體" w:hAnsi="Times New Roman" w:cs="Times New Roman" w:hint="eastAsia"/>
          <w:b/>
          <w:sz w:val="28"/>
          <w:szCs w:val="28"/>
        </w:rPr>
        <w:t>基金交易</w:t>
      </w:r>
      <w:bookmarkEnd w:id="7"/>
    </w:p>
    <w:p w:rsidR="00AD7DF5" w:rsidRPr="00AD7DF5" w:rsidRDefault="00AD7DF5" w:rsidP="00AD7DF5">
      <w:pPr>
        <w:numPr>
          <w:ilvl w:val="0"/>
          <w:numId w:val="1"/>
        </w:numPr>
        <w:snapToGrid w:val="0"/>
        <w:spacing w:line="360" w:lineRule="auto"/>
        <w:outlineLvl w:val="4"/>
        <w:rPr>
          <w:rFonts w:ascii="Times New Roman" w:eastAsia="標楷體" w:hAnsi="Times New Roman" w:cs="Times New Roman"/>
          <w:sz w:val="28"/>
          <w:szCs w:val="28"/>
        </w:rPr>
      </w:pPr>
      <w:bookmarkStart w:id="8" w:name="_Toc451348417"/>
      <w:r w:rsidRPr="00AD7DF5">
        <w:rPr>
          <w:rFonts w:ascii="Times New Roman" w:eastAsia="標楷體" w:hAnsi="Times New Roman" w:cs="Times New Roman" w:hint="eastAsia"/>
          <w:sz w:val="28"/>
          <w:szCs w:val="28"/>
        </w:rPr>
        <w:t>申購</w:t>
      </w:r>
      <w:bookmarkEnd w:id="8"/>
    </w:p>
    <w:p w:rsidR="00AD7DF5" w:rsidRPr="00AD7DF5" w:rsidRDefault="00AD7DF5" w:rsidP="00AD7DF5">
      <w:pPr>
        <w:numPr>
          <w:ilvl w:val="0"/>
          <w:numId w:val="2"/>
        </w:numPr>
        <w:snapToGrid w:val="0"/>
        <w:spacing w:line="360" w:lineRule="auto"/>
        <w:ind w:hanging="482"/>
        <w:rPr>
          <w:rFonts w:ascii="Times New Roman" w:eastAsia="標楷體" w:hAnsi="Times New Roman" w:cs="Times New Roman"/>
          <w:sz w:val="28"/>
          <w:szCs w:val="28"/>
        </w:rPr>
      </w:pPr>
      <w:r w:rsidRPr="00AD7DF5">
        <w:rPr>
          <w:rFonts w:ascii="Times New Roman" w:eastAsia="標楷體" w:hAnsi="Times New Roman" w:cs="Times New Roman" w:hint="eastAsia"/>
          <w:sz w:val="28"/>
          <w:szCs w:val="28"/>
        </w:rPr>
        <w:t>功能說明</w:t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 w:hint="eastAsia"/>
          <w:szCs w:val="24"/>
        </w:rPr>
        <w:t>提供申購基金交易</w:t>
      </w:r>
      <w:r w:rsidRPr="00AD7DF5">
        <w:rPr>
          <w:rFonts w:ascii="標楷體" w:eastAsia="標楷體" w:hAnsi="標楷體" w:cs="Times New Roman" w:hint="eastAsia"/>
          <w:szCs w:val="24"/>
        </w:rPr>
        <w:t>。</w:t>
      </w:r>
    </w:p>
    <w:p w:rsidR="00AD7DF5" w:rsidRPr="00AD7DF5" w:rsidRDefault="00AD7DF5" w:rsidP="00AD7DF5">
      <w:pPr>
        <w:numPr>
          <w:ilvl w:val="0"/>
          <w:numId w:val="2"/>
        </w:numPr>
        <w:snapToGrid w:val="0"/>
        <w:spacing w:line="360" w:lineRule="auto"/>
        <w:ind w:hanging="482"/>
        <w:rPr>
          <w:rFonts w:ascii="Times New Roman" w:eastAsia="標楷體" w:hAnsi="Times New Roman" w:cs="Times New Roman"/>
          <w:sz w:val="28"/>
          <w:szCs w:val="28"/>
        </w:rPr>
      </w:pPr>
      <w:r w:rsidRPr="00AD7DF5">
        <w:rPr>
          <w:rFonts w:ascii="Times New Roman" w:eastAsia="標楷體" w:hAnsi="Times New Roman" w:cs="Times New Roman" w:hint="eastAsia"/>
          <w:sz w:val="28"/>
          <w:szCs w:val="28"/>
        </w:rPr>
        <w:t>操作畫面</w:t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 w:hint="eastAsia"/>
          <w:szCs w:val="24"/>
        </w:rPr>
        <w:t>客戶點選「基金</w:t>
      </w:r>
      <w:r w:rsidRPr="00AD7DF5">
        <w:rPr>
          <w:rFonts w:ascii="Times New Roman" w:eastAsia="標楷體" w:hAnsi="Times New Roman" w:cs="Times New Roman"/>
          <w:szCs w:val="24"/>
        </w:rPr>
        <w:t>服務</w:t>
      </w:r>
      <w:r w:rsidRPr="00AD7DF5">
        <w:rPr>
          <w:rFonts w:ascii="Times New Roman" w:eastAsia="標楷體" w:hAnsi="Times New Roman" w:cs="Times New Roman" w:hint="eastAsia"/>
          <w:szCs w:val="24"/>
        </w:rPr>
        <w:t>→基金交易→</w:t>
      </w:r>
      <w:r w:rsidRPr="00AD7DF5">
        <w:rPr>
          <w:rFonts w:ascii="Times New Roman" w:eastAsia="標楷體" w:hAnsi="Times New Roman" w:cs="Times New Roman" w:hint="eastAsia"/>
          <w:szCs w:val="24"/>
          <w:bdr w:val="single" w:sz="4" w:space="0" w:color="auto"/>
        </w:rPr>
        <w:t>申購</w:t>
      </w:r>
      <w:r w:rsidRPr="00AD7DF5">
        <w:rPr>
          <w:rFonts w:ascii="Times New Roman" w:eastAsia="標楷體" w:hAnsi="Times New Roman" w:cs="Times New Roman" w:hint="eastAsia"/>
          <w:szCs w:val="24"/>
        </w:rPr>
        <w:t>」，</w:t>
      </w:r>
      <w:r w:rsidRPr="00AD7DF5">
        <w:rPr>
          <w:rFonts w:ascii="Times New Roman" w:eastAsia="標楷體" w:hAnsi="Times New Roman" w:cs="Times New Roman" w:hint="eastAsia"/>
          <w:noProof/>
          <w:szCs w:val="24"/>
        </w:rPr>
        <w:t>選擇單筆申購或定期定額，按下</w:t>
      </w:r>
      <w:r w:rsidRPr="00AD7DF5">
        <w:rPr>
          <w:rFonts w:ascii="Times New Roman" w:eastAsia="標楷體" w:hAnsi="Times New Roman" w:cs="Times New Roman" w:hint="eastAsia"/>
          <w:noProof/>
          <w:szCs w:val="24"/>
          <w:bdr w:val="single" w:sz="4" w:space="0" w:color="auto"/>
        </w:rPr>
        <w:t>確認</w:t>
      </w:r>
      <w:r w:rsidRPr="00AD7DF5">
        <w:rPr>
          <w:rFonts w:ascii="Times New Roman" w:eastAsia="標楷體" w:hAnsi="Times New Roman" w:cs="Times New Roman" w:hint="eastAsia"/>
          <w:noProof/>
          <w:szCs w:val="24"/>
        </w:rPr>
        <w:t>，顯示信託契約條款，勾選「已閱讀並同意以上條款」且按下</w:t>
      </w:r>
      <w:r w:rsidRPr="00AD7DF5">
        <w:rPr>
          <w:rFonts w:ascii="Times New Roman" w:eastAsia="標楷體" w:hAnsi="Times New Roman" w:cs="Times New Roman" w:hint="eastAsia"/>
          <w:noProof/>
          <w:szCs w:val="24"/>
          <w:bdr w:val="single" w:sz="4" w:space="0" w:color="auto"/>
        </w:rPr>
        <w:t>已閱讀並同意以上事項</w:t>
      </w:r>
      <w:r w:rsidRPr="00AD7DF5">
        <w:rPr>
          <w:rFonts w:ascii="Times New Roman" w:eastAsia="標楷體" w:hAnsi="Times New Roman" w:cs="Times New Roman" w:hint="eastAsia"/>
          <w:noProof/>
          <w:szCs w:val="24"/>
        </w:rPr>
        <w:t>，方可進行申購基金交易</w:t>
      </w:r>
      <w:r w:rsidRPr="00AD7DF5">
        <w:rPr>
          <w:rFonts w:ascii="Times New Roman" w:eastAsia="標楷體" w:hAnsi="Times New Roman" w:cs="Times New Roman" w:hint="eastAsia"/>
          <w:szCs w:val="24"/>
        </w:rPr>
        <w:t>。</w:t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noProof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7A3C82" wp14:editId="3470385F">
                <wp:simplePos x="0" y="0"/>
                <wp:positionH relativeFrom="column">
                  <wp:posOffset>3848100</wp:posOffset>
                </wp:positionH>
                <wp:positionV relativeFrom="paragraph">
                  <wp:posOffset>1892300</wp:posOffset>
                </wp:positionV>
                <wp:extent cx="464024" cy="232012"/>
                <wp:effectExtent l="0" t="0" r="12700" b="15875"/>
                <wp:wrapNone/>
                <wp:docPr id="632" name="矩形 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024" cy="23201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632" o:spid="_x0000_s1026" style="position:absolute;margin-left:303pt;margin-top:149pt;width:36.55pt;height:18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" filled="f" strokecolor="red" strokeweight="1pt"/>
            </w:pict>
          </mc:Fallback>
        </mc:AlternateContent>
      </w:r>
      <w:r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502F52A0" wp14:editId="4281B438">
            <wp:extent cx="5200650" cy="3171825"/>
            <wp:effectExtent l="0" t="0" r="0" b="952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0233" cy="320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noProof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EB97FF" wp14:editId="5D32C855">
                <wp:simplePos x="0" y="0"/>
                <wp:positionH relativeFrom="column">
                  <wp:posOffset>3312160</wp:posOffset>
                </wp:positionH>
                <wp:positionV relativeFrom="paragraph">
                  <wp:posOffset>1795780</wp:posOffset>
                </wp:positionV>
                <wp:extent cx="429904" cy="191068"/>
                <wp:effectExtent l="0" t="0" r="27305" b="19050"/>
                <wp:wrapNone/>
                <wp:docPr id="633" name="矩形 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904" cy="19106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633" o:spid="_x0000_s1026" style="position:absolute;margin-left:260.8pt;margin-top:141.4pt;width:33.85pt;height:15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" filled="f" strokecolor="red" strokeweight="1pt"/>
            </w:pict>
          </mc:Fallback>
        </mc:AlternateContent>
      </w:r>
      <w:r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003C55A6" wp14:editId="25AE82F2">
            <wp:extent cx="5248275" cy="3409950"/>
            <wp:effectExtent l="0" t="0" r="9525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1849" cy="341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w:lastRenderedPageBreak/>
        <w:drawing>
          <wp:inline distT="0" distB="0" distL="0" distR="0" wp14:anchorId="32E235E3" wp14:editId="2B3A21A1">
            <wp:extent cx="5247005" cy="2801978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23" cy="2817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7028E0FF" wp14:editId="6B4C89B9">
            <wp:extent cx="5254388" cy="2641252"/>
            <wp:effectExtent l="0" t="0" r="3810" b="6985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535" cy="2646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724C7E68" wp14:editId="7B9A53E3">
            <wp:extent cx="5240191" cy="2782318"/>
            <wp:effectExtent l="0" t="0" r="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1254" cy="2793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w:lastRenderedPageBreak/>
        <w:drawing>
          <wp:inline distT="0" distB="0" distL="0" distR="0" wp14:anchorId="6A913242" wp14:editId="5F42057C">
            <wp:extent cx="5240191" cy="2798340"/>
            <wp:effectExtent l="0" t="0" r="0" b="254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1975" cy="2809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02D95B63" wp14:editId="6793A9AC">
            <wp:extent cx="5240020" cy="2744176"/>
            <wp:effectExtent l="0" t="0" r="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015" cy="275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26E11AFB" wp14:editId="24D4E474">
            <wp:extent cx="5226543" cy="2782562"/>
            <wp:effectExtent l="0" t="0" r="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976" cy="2785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w:lastRenderedPageBreak/>
        <w:drawing>
          <wp:inline distT="0" distB="0" distL="0" distR="0" wp14:anchorId="164D04BE" wp14:editId="23BBB542">
            <wp:extent cx="5232338" cy="2647665"/>
            <wp:effectExtent l="0" t="0" r="6985" b="635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844" cy="265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73255C59" wp14:editId="7B54A516">
            <wp:extent cx="5231765" cy="2237472"/>
            <wp:effectExtent l="0" t="0" r="6985" b="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479" cy="2249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794E2643" wp14:editId="461EE07C">
            <wp:extent cx="5240020" cy="2537899"/>
            <wp:effectExtent l="0" t="0" r="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789" cy="2549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96D089" wp14:editId="19CAE94B">
                <wp:simplePos x="0" y="0"/>
                <wp:positionH relativeFrom="column">
                  <wp:posOffset>4072066</wp:posOffset>
                </wp:positionH>
                <wp:positionV relativeFrom="paragraph">
                  <wp:posOffset>659732</wp:posOffset>
                </wp:positionV>
                <wp:extent cx="641445" cy="150126"/>
                <wp:effectExtent l="0" t="0" r="25400" b="21590"/>
                <wp:wrapNone/>
                <wp:docPr id="634" name="矩形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445" cy="150126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04E4D41" id="矩形 634" o:spid="_x0000_s1026" style="position:absolute;margin-left:320.65pt;margin-top:51.95pt;width:50.5pt;height:11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" filled="f" strokecolor="red" strokeweight="1pt"/>
            </w:pict>
          </mc:Fallback>
        </mc:AlternateContent>
      </w:r>
      <w:r w:rsidRPr="00AD7DF5">
        <w:rPr>
          <w:rFonts w:ascii="Times New Roman" w:eastAsia="標楷體" w:hAnsi="Times New Roman" w:cs="Times New Roman"/>
          <w:noProof/>
          <w:szCs w:val="24"/>
        </w:rPr>
        <w:t xml:space="preserve"> </w:t>
      </w:r>
      <w:r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1864ADB4" wp14:editId="6968827E">
            <wp:extent cx="5143681" cy="1055669"/>
            <wp:effectExtent l="0" t="0" r="0" b="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6590" cy="11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355" w:rsidRDefault="002D235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</w:p>
    <w:p w:rsidR="002D2355" w:rsidRDefault="002D235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</w:p>
    <w:p w:rsidR="002D2355" w:rsidRDefault="002D235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 w:hint="eastAsia"/>
          <w:szCs w:val="24"/>
        </w:rPr>
        <w:t>於申購基金交易頁面，填寫</w:t>
      </w:r>
      <w:r w:rsidRPr="00AD7DF5">
        <w:rPr>
          <w:rFonts w:ascii="Times New Roman" w:eastAsia="標楷體" w:hAnsi="Times New Roman" w:cs="Times New Roman"/>
          <w:szCs w:val="24"/>
        </w:rPr>
        <w:t>完申購內容後</w:t>
      </w:r>
      <w:r w:rsidRPr="00AD7DF5">
        <w:rPr>
          <w:rFonts w:ascii="Times New Roman" w:eastAsia="標楷體" w:hAnsi="Times New Roman" w:cs="Times New Roman" w:hint="eastAsia"/>
          <w:szCs w:val="24"/>
        </w:rPr>
        <w:t>，確認交易內容無誤，點選</w:t>
      </w:r>
      <w:r w:rsidRPr="00AD7DF5">
        <w:rPr>
          <w:rFonts w:ascii="Times New Roman" w:eastAsia="標楷體" w:hAnsi="Times New Roman" w:cs="Times New Roman" w:hint="eastAsia"/>
          <w:szCs w:val="24"/>
          <w:bdr w:val="single" w:sz="4" w:space="0" w:color="auto"/>
        </w:rPr>
        <w:t>確</w:t>
      </w:r>
      <w:r w:rsidRPr="00AD7DF5">
        <w:rPr>
          <w:rFonts w:ascii="Times New Roman" w:eastAsia="標楷體" w:hAnsi="Times New Roman" w:cs="Times New Roman"/>
          <w:szCs w:val="24"/>
          <w:bdr w:val="single" w:sz="4" w:space="0" w:color="auto"/>
        </w:rPr>
        <w:t>定</w:t>
      </w:r>
      <w:r w:rsidRPr="00AD7DF5">
        <w:rPr>
          <w:rFonts w:ascii="Times New Roman" w:eastAsia="標楷體" w:hAnsi="Times New Roman" w:cs="Times New Roman" w:hint="eastAsia"/>
          <w:szCs w:val="24"/>
        </w:rPr>
        <w:t>，並確定執行送審作業。</w:t>
      </w:r>
    </w:p>
    <w:p w:rsidR="00AD7DF5" w:rsidRPr="00AD7DF5" w:rsidRDefault="00AD7DF5" w:rsidP="00AD7DF5">
      <w:pPr>
        <w:snapToGrid w:val="0"/>
        <w:spacing w:line="360" w:lineRule="auto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szCs w:val="24"/>
        </w:rPr>
        <w:t xml:space="preserve">            </w:t>
      </w:r>
      <w:r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69630D23" wp14:editId="17FBF11A">
            <wp:extent cx="5238750" cy="2505075"/>
            <wp:effectExtent l="0" t="0" r="0" b="9525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3787" cy="251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375D2FD0" wp14:editId="0D000F57">
            <wp:extent cx="5224963" cy="2514600"/>
            <wp:effectExtent l="0" t="0" r="0" b="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4029" cy="2518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5928BD" wp14:editId="357CB3FA">
                <wp:simplePos x="0" y="0"/>
                <wp:positionH relativeFrom="column">
                  <wp:posOffset>3681095</wp:posOffset>
                </wp:positionH>
                <wp:positionV relativeFrom="paragraph">
                  <wp:posOffset>797560</wp:posOffset>
                </wp:positionV>
                <wp:extent cx="415636" cy="213756"/>
                <wp:effectExtent l="0" t="0" r="22860" b="15240"/>
                <wp:wrapNone/>
                <wp:docPr id="635" name="矩形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636" cy="213756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635" o:spid="_x0000_s1026" style="position:absolute;margin-left:289.85pt;margin-top:62.8pt;width:32.75pt;height:16.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" filled="f" strokecolor="red" strokeweight="1pt"/>
            </w:pict>
          </mc:Fallback>
        </mc:AlternateContent>
      </w:r>
      <w:r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0C114515" wp14:editId="0D93E025">
            <wp:extent cx="5220683" cy="1152525"/>
            <wp:effectExtent l="0" t="0" r="0" b="0"/>
            <wp:docPr id="690" name="圖片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041" cy="116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D0A90AD" wp14:editId="195D479E">
                <wp:simplePos x="0" y="0"/>
                <wp:positionH relativeFrom="column">
                  <wp:posOffset>3675413</wp:posOffset>
                </wp:positionH>
                <wp:positionV relativeFrom="paragraph">
                  <wp:posOffset>1152946</wp:posOffset>
                </wp:positionV>
                <wp:extent cx="451262" cy="172192"/>
                <wp:effectExtent l="0" t="0" r="25400" b="18415"/>
                <wp:wrapNone/>
                <wp:docPr id="636" name="矩形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262" cy="17219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786DDCF" id="矩形 636" o:spid="_x0000_s1026" style="position:absolute;margin-left:289.4pt;margin-top:90.8pt;width:35.55pt;height:13.5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" filled="f" strokecolor="red" strokeweight="1pt"/>
            </w:pict>
          </mc:Fallback>
        </mc:AlternateContent>
      </w:r>
      <w:r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2A913B29" wp14:editId="209767AB">
            <wp:extent cx="5247762" cy="1746914"/>
            <wp:effectExtent l="0" t="0" r="0" b="5715"/>
            <wp:docPr id="691" name="圖片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04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w:lastRenderedPageBreak/>
        <w:drawing>
          <wp:inline distT="0" distB="0" distL="0" distR="0" wp14:anchorId="6B70C171" wp14:editId="5FBA0056">
            <wp:extent cx="5238750" cy="2133600"/>
            <wp:effectExtent l="0" t="0" r="0" b="0"/>
            <wp:docPr id="692" name="圖片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901" cy="214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ABDFD8" wp14:editId="45B7644B">
                <wp:simplePos x="0" y="0"/>
                <wp:positionH relativeFrom="column">
                  <wp:posOffset>3702050</wp:posOffset>
                </wp:positionH>
                <wp:positionV relativeFrom="paragraph">
                  <wp:posOffset>1134745</wp:posOffset>
                </wp:positionV>
                <wp:extent cx="415636" cy="195943"/>
                <wp:effectExtent l="0" t="0" r="22860" b="13970"/>
                <wp:wrapNone/>
                <wp:docPr id="637" name="矩形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636" cy="19594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637" o:spid="_x0000_s1026" style="position:absolute;margin-left:291.5pt;margin-top:89.35pt;width:32.75pt;height:15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" filled="f" strokecolor="red" strokeweight="1pt"/>
            </w:pict>
          </mc:Fallback>
        </mc:AlternateContent>
      </w:r>
      <w:r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278F70A2" wp14:editId="44E0B318">
            <wp:extent cx="5230315" cy="1510030"/>
            <wp:effectExtent l="0" t="0" r="8890" b="0"/>
            <wp:docPr id="693" name="圖片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821" cy="151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 w:hint="eastAsia"/>
          <w:szCs w:val="24"/>
        </w:rPr>
        <w:t>畫面導到送審成功頁面。</w:t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7B437B0E" wp14:editId="66D4B208">
            <wp:extent cx="5251450" cy="2336800"/>
            <wp:effectExtent l="0" t="0" r="6350" b="6350"/>
            <wp:docPr id="694" name="圖片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815" cy="234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8BED6F8" wp14:editId="1C499773">
                <wp:simplePos x="0" y="0"/>
                <wp:positionH relativeFrom="column">
                  <wp:posOffset>3637280</wp:posOffset>
                </wp:positionH>
                <wp:positionV relativeFrom="paragraph">
                  <wp:posOffset>801370</wp:posOffset>
                </wp:positionV>
                <wp:extent cx="480951" cy="231569"/>
                <wp:effectExtent l="0" t="0" r="14605" b="16510"/>
                <wp:wrapNone/>
                <wp:docPr id="638" name="矩形 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951" cy="23156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638" o:spid="_x0000_s1026" style="position:absolute;margin-left:286.4pt;margin-top:63.1pt;width:37.85pt;height:18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" filled="f" strokecolor="red" strokeweight="1pt"/>
            </w:pict>
          </mc:Fallback>
        </mc:AlternateContent>
      </w:r>
      <w:r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4E43E8D3" wp14:editId="1E47BC86">
            <wp:extent cx="5225763" cy="1212850"/>
            <wp:effectExtent l="0" t="0" r="0" b="6350"/>
            <wp:docPr id="695" name="圖片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10" cy="121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181A4D" wp14:editId="54B5C999">
                <wp:simplePos x="0" y="0"/>
                <wp:positionH relativeFrom="column">
                  <wp:posOffset>1965325</wp:posOffset>
                </wp:positionH>
                <wp:positionV relativeFrom="paragraph">
                  <wp:posOffset>792480</wp:posOffset>
                </wp:positionV>
                <wp:extent cx="1074717" cy="433449"/>
                <wp:effectExtent l="0" t="0" r="11430" b="24130"/>
                <wp:wrapNone/>
                <wp:docPr id="639" name="矩形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717" cy="43344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639" o:spid="_x0000_s1026" style="position:absolute;margin-left:154.75pt;margin-top:62.4pt;width:84.6pt;height:34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" filled="f" strokecolor="red" strokeweight="1pt"/>
            </w:pict>
          </mc:Fallback>
        </mc:AlternateContent>
      </w:r>
      <w:r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5D03D350" wp14:editId="76CE9101">
            <wp:extent cx="4400550" cy="1314450"/>
            <wp:effectExtent l="0" t="0" r="0" b="0"/>
            <wp:docPr id="696" name="圖片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w:lastRenderedPageBreak/>
        <w:drawing>
          <wp:inline distT="0" distB="0" distL="0" distR="0" wp14:anchorId="6D9DD79C" wp14:editId="5B656C70">
            <wp:extent cx="5240740" cy="2700489"/>
            <wp:effectExtent l="0" t="0" r="0" b="5080"/>
            <wp:docPr id="697" name="圖片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912" cy="270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5CFDECC3" wp14:editId="1470DA25">
            <wp:extent cx="5244426" cy="1589964"/>
            <wp:effectExtent l="0" t="0" r="0" b="0"/>
            <wp:docPr id="698" name="圖片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854" cy="159555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 w:hint="eastAsia"/>
          <w:szCs w:val="24"/>
        </w:rPr>
        <w:t>進入</w:t>
      </w:r>
      <w:r w:rsidR="00F856AC">
        <w:rPr>
          <w:rFonts w:ascii="Times New Roman" w:eastAsia="標楷體" w:hAnsi="Times New Roman" w:cs="Times New Roman" w:hint="eastAsia"/>
          <w:szCs w:val="24"/>
          <w:bdr w:val="single" w:sz="4" w:space="0" w:color="auto"/>
        </w:rPr>
        <w:t>待辦事項</w:t>
      </w:r>
      <w:r w:rsidRPr="00AD7DF5">
        <w:rPr>
          <w:rFonts w:ascii="Times New Roman" w:eastAsia="標楷體" w:hAnsi="Times New Roman" w:cs="Times New Roman" w:hint="eastAsia"/>
          <w:szCs w:val="24"/>
        </w:rPr>
        <w:t>頁籤中，針對基金</w:t>
      </w:r>
      <w:r w:rsidRPr="00AD7DF5">
        <w:rPr>
          <w:rFonts w:ascii="Times New Roman" w:eastAsia="標楷體" w:hAnsi="Times New Roman" w:cs="Times New Roman"/>
          <w:szCs w:val="24"/>
        </w:rPr>
        <w:t>申購</w:t>
      </w:r>
      <w:r w:rsidRPr="00AD7DF5">
        <w:rPr>
          <w:rFonts w:ascii="Times New Roman" w:eastAsia="標楷體" w:hAnsi="Times New Roman" w:cs="Times New Roman" w:hint="eastAsia"/>
          <w:szCs w:val="24"/>
        </w:rPr>
        <w:t>待審進行</w:t>
      </w:r>
      <w:r w:rsidRPr="00AD7DF5">
        <w:rPr>
          <w:rFonts w:ascii="Times New Roman" w:eastAsia="標楷體" w:hAnsi="Times New Roman" w:cs="Times New Roman" w:hint="eastAsia"/>
          <w:szCs w:val="24"/>
          <w:bdr w:val="single" w:sz="4" w:space="0" w:color="auto"/>
        </w:rPr>
        <w:t>放行</w:t>
      </w:r>
      <w:r w:rsidRPr="00AD7DF5">
        <w:rPr>
          <w:rFonts w:ascii="Times New Roman" w:eastAsia="標楷體" w:hAnsi="Times New Roman" w:cs="Times New Roman" w:hint="eastAsia"/>
          <w:szCs w:val="24"/>
        </w:rPr>
        <w:t>。</w:t>
      </w:r>
    </w:p>
    <w:p w:rsidR="00F856AC" w:rsidRPr="00F856AC" w:rsidRDefault="00F856AC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noProof/>
          <w:szCs w:val="24"/>
        </w:rPr>
        <w:drawing>
          <wp:inline distT="0" distB="0" distL="0" distR="0">
            <wp:extent cx="5263662" cy="3670677"/>
            <wp:effectExtent l="0" t="0" r="0" b="6350"/>
            <wp:docPr id="759" name="圖片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71512" cy="367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86D8719" wp14:editId="2CE492C4">
                <wp:simplePos x="0" y="0"/>
                <wp:positionH relativeFrom="column">
                  <wp:posOffset>5670468</wp:posOffset>
                </wp:positionH>
                <wp:positionV relativeFrom="paragraph">
                  <wp:posOffset>1239099</wp:posOffset>
                </wp:positionV>
                <wp:extent cx="201880" cy="124691"/>
                <wp:effectExtent l="0" t="0" r="27305" b="27940"/>
                <wp:wrapNone/>
                <wp:docPr id="640" name="矩形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880" cy="124691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23CEF41" id="矩形 640" o:spid="_x0000_s1026" style="position:absolute;margin-left:446.5pt;margin-top:97.55pt;width:15.9pt;height:9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" filled="f" strokecolor="red" strokeweight="1pt"/>
            </w:pict>
          </mc:Fallback>
        </mc:AlternateContent>
      </w:r>
      <w:r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57DF2405" wp14:editId="2675C436">
            <wp:extent cx="5240655" cy="2782565"/>
            <wp:effectExtent l="0" t="0" r="0" b="0"/>
            <wp:docPr id="699" name="圖片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1127" cy="279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 w:hint="eastAsia"/>
          <w:szCs w:val="24"/>
        </w:rPr>
        <w:t>放行人員進入確認基</w:t>
      </w:r>
      <w:r w:rsidRPr="00AD7DF5">
        <w:rPr>
          <w:rFonts w:ascii="Times New Roman" w:eastAsia="標楷體" w:hAnsi="Times New Roman" w:cs="Times New Roman"/>
          <w:szCs w:val="24"/>
        </w:rPr>
        <w:t>金</w:t>
      </w:r>
      <w:r w:rsidRPr="00AD7DF5">
        <w:rPr>
          <w:rFonts w:ascii="Times New Roman" w:eastAsia="標楷體" w:hAnsi="Times New Roman" w:cs="Times New Roman" w:hint="eastAsia"/>
          <w:szCs w:val="24"/>
        </w:rPr>
        <w:t>申購內容後，點擊</w:t>
      </w:r>
      <w:r w:rsidRPr="00AD7DF5">
        <w:rPr>
          <w:rFonts w:ascii="Times New Roman" w:eastAsia="標楷體" w:hAnsi="Times New Roman" w:cs="Times New Roman" w:hint="eastAsia"/>
          <w:szCs w:val="24"/>
          <w:bdr w:val="single" w:sz="4" w:space="0" w:color="auto"/>
        </w:rPr>
        <w:t>審核</w:t>
      </w:r>
      <w:r w:rsidRPr="00AD7DF5">
        <w:rPr>
          <w:rFonts w:ascii="Times New Roman" w:eastAsia="標楷體" w:hAnsi="Times New Roman" w:cs="Times New Roman" w:hint="eastAsia"/>
          <w:szCs w:val="24"/>
        </w:rPr>
        <w:t>，並依照畫面指示動作，確定執行放行作業。</w:t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F510C8" wp14:editId="6A916EDE">
                <wp:simplePos x="0" y="0"/>
                <wp:positionH relativeFrom="column">
                  <wp:posOffset>3889169</wp:posOffset>
                </wp:positionH>
                <wp:positionV relativeFrom="paragraph">
                  <wp:posOffset>2755075</wp:posOffset>
                </wp:positionV>
                <wp:extent cx="427512" cy="178130"/>
                <wp:effectExtent l="0" t="0" r="10795" b="12700"/>
                <wp:wrapNone/>
                <wp:docPr id="641" name="矩形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512" cy="17813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8094771" id="矩形 641" o:spid="_x0000_s1026" style="position:absolute;margin-left:306.25pt;margin-top:216.95pt;width:33.65pt;height:14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" filled="f" strokecolor="red" strokeweight="1pt"/>
            </w:pict>
          </mc:Fallback>
        </mc:AlternateContent>
      </w:r>
      <w:r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68572CE9" wp14:editId="7362E6EB">
            <wp:extent cx="5240191" cy="2693196"/>
            <wp:effectExtent l="0" t="0" r="0" b="0"/>
            <wp:docPr id="700" name="圖片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513" cy="2714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3441C460" wp14:editId="5A176C38">
            <wp:extent cx="5234161" cy="1037230"/>
            <wp:effectExtent l="0" t="0" r="5080" b="0"/>
            <wp:docPr id="701" name="圖片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3551" cy="106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F9F75E9" wp14:editId="337B561E">
                <wp:simplePos x="0" y="0"/>
                <wp:positionH relativeFrom="column">
                  <wp:posOffset>1947553</wp:posOffset>
                </wp:positionH>
                <wp:positionV relativeFrom="paragraph">
                  <wp:posOffset>969571</wp:posOffset>
                </wp:positionV>
                <wp:extent cx="1122218" cy="475013"/>
                <wp:effectExtent l="0" t="0" r="20955" b="20320"/>
                <wp:wrapNone/>
                <wp:docPr id="642" name="矩形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2218" cy="47501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8634B7A" id="矩形 642" o:spid="_x0000_s1026" style="position:absolute;margin-left:153.35pt;margin-top:76.35pt;width:88.35pt;height:37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" filled="f" strokecolor="red" strokeweight="1pt"/>
            </w:pict>
          </mc:Fallback>
        </mc:AlternateContent>
      </w:r>
      <w:r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1DA39B03" wp14:editId="287E7AF6">
            <wp:extent cx="4391025" cy="1552575"/>
            <wp:effectExtent l="0" t="0" r="9525" b="9525"/>
            <wp:docPr id="702" name="圖片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740040A" wp14:editId="0DE7B0DA">
                <wp:simplePos x="0" y="0"/>
                <wp:positionH relativeFrom="column">
                  <wp:posOffset>2505694</wp:posOffset>
                </wp:positionH>
                <wp:positionV relativeFrom="paragraph">
                  <wp:posOffset>1006137</wp:posOffset>
                </wp:positionV>
                <wp:extent cx="1140031" cy="397823"/>
                <wp:effectExtent l="0" t="0" r="22225" b="21590"/>
                <wp:wrapNone/>
                <wp:docPr id="643" name="矩形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0031" cy="39782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29D5494" id="矩形 643" o:spid="_x0000_s1026" style="position:absolute;margin-left:197.3pt;margin-top:79.2pt;width:89.75pt;height:31.3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" filled="f" strokecolor="red" strokeweight="1pt"/>
            </w:pict>
          </mc:Fallback>
        </mc:AlternateContent>
      </w:r>
      <w:r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0C785E09" wp14:editId="00BC33A6">
            <wp:extent cx="4400550" cy="1533525"/>
            <wp:effectExtent l="0" t="0" r="0" b="9525"/>
            <wp:docPr id="703" name="圖片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4F161982" wp14:editId="1DDD5E88">
            <wp:extent cx="5253838" cy="2710752"/>
            <wp:effectExtent l="0" t="0" r="4445" b="0"/>
            <wp:docPr id="608" name="圖片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525" cy="271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50803F3A" wp14:editId="63067A45">
            <wp:extent cx="5260662" cy="1277216"/>
            <wp:effectExtent l="0" t="0" r="0" b="0"/>
            <wp:docPr id="609" name="圖片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5364" cy="130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 w:hint="eastAsia"/>
          <w:szCs w:val="24"/>
        </w:rPr>
        <w:t>申購基金交易頁面之基金關鍵字查詢，輸入欲查詢之基金關鍵字，按下</w:t>
      </w:r>
      <w:r w:rsidRPr="00AD7DF5">
        <w:rPr>
          <w:rFonts w:ascii="Times New Roman" w:eastAsia="標楷體" w:hAnsi="Times New Roman" w:cs="Times New Roman" w:hint="eastAsia"/>
          <w:szCs w:val="24"/>
          <w:bdr w:val="single" w:sz="4" w:space="0" w:color="auto"/>
        </w:rPr>
        <w:t>查詢</w:t>
      </w:r>
      <w:r w:rsidRPr="00AD7DF5">
        <w:rPr>
          <w:rFonts w:ascii="Times New Roman" w:eastAsia="標楷體" w:hAnsi="Times New Roman" w:cs="Times New Roman" w:hint="eastAsia"/>
          <w:szCs w:val="24"/>
        </w:rPr>
        <w:t>。</w:t>
      </w:r>
    </w:p>
    <w:p w:rsid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A8D9FFB" wp14:editId="763F1DC6">
                <wp:simplePos x="0" y="0"/>
                <wp:positionH relativeFrom="column">
                  <wp:posOffset>3277235</wp:posOffset>
                </wp:positionH>
                <wp:positionV relativeFrom="paragraph">
                  <wp:posOffset>1217930</wp:posOffset>
                </wp:positionV>
                <wp:extent cx="326571" cy="195943"/>
                <wp:effectExtent l="0" t="0" r="16510" b="13970"/>
                <wp:wrapNone/>
                <wp:docPr id="644" name="矩形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571" cy="19594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644" o:spid="_x0000_s1026" style="position:absolute;margin-left:258.05pt;margin-top:95.9pt;width:25.7pt;height:15.4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" filled="f" strokecolor="red" strokeweight="1pt"/>
            </w:pict>
          </mc:Fallback>
        </mc:AlternateContent>
      </w:r>
      <w:r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6E661A9B" wp14:editId="5E1798E1">
            <wp:extent cx="5231218" cy="3079750"/>
            <wp:effectExtent l="0" t="0" r="7620" b="6350"/>
            <wp:docPr id="610" name="圖片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58" cy="3108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 w:hint="eastAsia"/>
          <w:szCs w:val="24"/>
        </w:rPr>
        <w:lastRenderedPageBreak/>
        <w:t>跳出視窗顯示與關鍵字有關聯之基金名稱，於欲申購之基金名稱按下</w:t>
      </w:r>
      <w:r w:rsidRPr="00AD7DF5">
        <w:rPr>
          <w:rFonts w:ascii="Times New Roman" w:eastAsia="標楷體" w:hAnsi="Times New Roman" w:cs="Times New Roman" w:hint="eastAsia"/>
          <w:szCs w:val="24"/>
          <w:bdr w:val="single" w:sz="4" w:space="0" w:color="auto"/>
        </w:rPr>
        <w:t>選擇</w:t>
      </w:r>
      <w:r w:rsidRPr="00AD7DF5">
        <w:rPr>
          <w:rFonts w:ascii="Times New Roman" w:eastAsia="標楷體" w:hAnsi="Times New Roman" w:cs="Times New Roman" w:hint="eastAsia"/>
          <w:szCs w:val="24"/>
        </w:rPr>
        <w:t>，系統即自動帶出基金公司及基金名稱。</w:t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A50D138" wp14:editId="19773740">
                <wp:simplePos x="0" y="0"/>
                <wp:positionH relativeFrom="column">
                  <wp:posOffset>5112327</wp:posOffset>
                </wp:positionH>
                <wp:positionV relativeFrom="paragraph">
                  <wp:posOffset>1080655</wp:posOffset>
                </wp:positionV>
                <wp:extent cx="213756" cy="118753"/>
                <wp:effectExtent l="0" t="0" r="15240" b="14605"/>
                <wp:wrapNone/>
                <wp:docPr id="645" name="矩形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56" cy="11875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8246A09" id="矩形 645" o:spid="_x0000_s1026" style="position:absolute;margin-left:402.55pt;margin-top:85.1pt;width:16.85pt;height:9.3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" filled="f" strokecolor="red" strokeweight="1pt"/>
            </w:pict>
          </mc:Fallback>
        </mc:AlternateContent>
      </w:r>
      <w:r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0D8F46EE" wp14:editId="4CA0C02C">
            <wp:extent cx="5233724" cy="2820390"/>
            <wp:effectExtent l="0" t="0" r="5080" b="0"/>
            <wp:docPr id="611" name="圖片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1476" cy="282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DF93C2A" wp14:editId="6D85EB7A">
                <wp:simplePos x="0" y="0"/>
                <wp:positionH relativeFrom="margin">
                  <wp:align>center</wp:align>
                </wp:positionH>
                <wp:positionV relativeFrom="paragraph">
                  <wp:posOffset>1230531</wp:posOffset>
                </wp:positionV>
                <wp:extent cx="2428504" cy="320633"/>
                <wp:effectExtent l="0" t="0" r="10160" b="22860"/>
                <wp:wrapNone/>
                <wp:docPr id="646" name="矩形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504" cy="32063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E9637D" id="矩形 646" o:spid="_x0000_s1026" style="position:absolute;margin-left:0;margin-top:96.9pt;width:191.2pt;height:25.25pt;z-index:25168281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" filled="f" strokecolor="red" strokeweight="1pt">
                <w10:wrap anchorx="margin"/>
              </v:rect>
            </w:pict>
          </mc:Fallback>
        </mc:AlternateContent>
      </w:r>
      <w:r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45A78774" wp14:editId="470448C7">
            <wp:extent cx="5225601" cy="2642259"/>
            <wp:effectExtent l="0" t="0" r="0" b="5715"/>
            <wp:docPr id="612" name="圖片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299" cy="2652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</w:p>
    <w:p w:rsidR="00AD7DF5" w:rsidRPr="00AD7DF5" w:rsidRDefault="00AD7DF5" w:rsidP="00AD7DF5">
      <w:pPr>
        <w:numPr>
          <w:ilvl w:val="0"/>
          <w:numId w:val="1"/>
        </w:numPr>
        <w:snapToGrid w:val="0"/>
        <w:spacing w:line="360" w:lineRule="auto"/>
        <w:outlineLvl w:val="4"/>
        <w:rPr>
          <w:rFonts w:ascii="Times New Roman" w:eastAsia="標楷體" w:hAnsi="Times New Roman" w:cs="Times New Roman"/>
          <w:sz w:val="28"/>
          <w:szCs w:val="28"/>
        </w:rPr>
      </w:pPr>
      <w:bookmarkStart w:id="9" w:name="_Toc451348418"/>
      <w:r w:rsidRPr="00AD7DF5">
        <w:rPr>
          <w:rFonts w:ascii="Times New Roman" w:eastAsia="標楷體" w:hAnsi="Times New Roman" w:cs="Times New Roman" w:hint="eastAsia"/>
          <w:sz w:val="28"/>
          <w:szCs w:val="28"/>
        </w:rPr>
        <w:t>贖</w:t>
      </w:r>
      <w:r w:rsidRPr="00AD7DF5">
        <w:rPr>
          <w:rFonts w:ascii="Times New Roman" w:eastAsia="標楷體" w:hAnsi="Times New Roman" w:cs="Times New Roman"/>
          <w:sz w:val="28"/>
          <w:szCs w:val="28"/>
        </w:rPr>
        <w:t>回</w:t>
      </w:r>
      <w:bookmarkEnd w:id="9"/>
    </w:p>
    <w:p w:rsidR="00AD7DF5" w:rsidRPr="00AD7DF5" w:rsidRDefault="00AD7DF5" w:rsidP="00AD7DF5">
      <w:pPr>
        <w:numPr>
          <w:ilvl w:val="0"/>
          <w:numId w:val="2"/>
        </w:numPr>
        <w:snapToGrid w:val="0"/>
        <w:spacing w:line="360" w:lineRule="auto"/>
        <w:ind w:hanging="482"/>
        <w:rPr>
          <w:rFonts w:ascii="Times New Roman" w:eastAsia="標楷體" w:hAnsi="Times New Roman" w:cs="Times New Roman"/>
          <w:sz w:val="28"/>
          <w:szCs w:val="28"/>
        </w:rPr>
      </w:pPr>
      <w:r w:rsidRPr="00AD7DF5">
        <w:rPr>
          <w:rFonts w:ascii="Times New Roman" w:eastAsia="標楷體" w:hAnsi="Times New Roman" w:cs="Times New Roman" w:hint="eastAsia"/>
          <w:sz w:val="28"/>
          <w:szCs w:val="28"/>
        </w:rPr>
        <w:t>功能說明</w:t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 w:hint="eastAsia"/>
          <w:szCs w:val="24"/>
        </w:rPr>
        <w:t>提供已購買之基金贖回交易</w:t>
      </w:r>
      <w:r w:rsidRPr="00AD7DF5">
        <w:rPr>
          <w:rFonts w:ascii="標楷體" w:eastAsia="標楷體" w:hAnsi="標楷體" w:cs="Times New Roman" w:hint="eastAsia"/>
          <w:szCs w:val="24"/>
        </w:rPr>
        <w:t>。</w:t>
      </w:r>
    </w:p>
    <w:p w:rsidR="00AD7DF5" w:rsidRPr="00AD7DF5" w:rsidRDefault="00AD7DF5" w:rsidP="00AD7DF5">
      <w:pPr>
        <w:numPr>
          <w:ilvl w:val="0"/>
          <w:numId w:val="2"/>
        </w:numPr>
        <w:snapToGrid w:val="0"/>
        <w:spacing w:line="360" w:lineRule="auto"/>
        <w:ind w:hanging="482"/>
        <w:rPr>
          <w:rFonts w:ascii="Times New Roman" w:eastAsia="標楷體" w:hAnsi="Times New Roman" w:cs="Times New Roman"/>
          <w:sz w:val="28"/>
          <w:szCs w:val="28"/>
        </w:rPr>
      </w:pPr>
      <w:r w:rsidRPr="00AD7DF5">
        <w:rPr>
          <w:rFonts w:ascii="Times New Roman" w:eastAsia="標楷體" w:hAnsi="Times New Roman" w:cs="Times New Roman" w:hint="eastAsia"/>
          <w:sz w:val="28"/>
          <w:szCs w:val="28"/>
        </w:rPr>
        <w:t>操作畫面</w:t>
      </w:r>
    </w:p>
    <w:p w:rsidR="00AD7DF5" w:rsidRPr="00AD7DF5" w:rsidRDefault="00AD7DF5" w:rsidP="00AD7DF5">
      <w:pPr>
        <w:snapToGrid w:val="0"/>
        <w:spacing w:line="360" w:lineRule="auto"/>
        <w:ind w:left="1440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 w:hint="eastAsia"/>
          <w:szCs w:val="24"/>
        </w:rPr>
        <w:t>以企業客戶贖回一筆基金為範例。</w:t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 w:hint="eastAsia"/>
          <w:szCs w:val="24"/>
        </w:rPr>
        <w:t>客戶點選「基金</w:t>
      </w:r>
      <w:r w:rsidRPr="00AD7DF5">
        <w:rPr>
          <w:rFonts w:ascii="Times New Roman" w:eastAsia="標楷體" w:hAnsi="Times New Roman" w:cs="Times New Roman"/>
          <w:szCs w:val="24"/>
        </w:rPr>
        <w:t>服務</w:t>
      </w:r>
      <w:r w:rsidRPr="00AD7DF5">
        <w:rPr>
          <w:rFonts w:ascii="Times New Roman" w:eastAsia="標楷體" w:hAnsi="Times New Roman" w:cs="Times New Roman" w:hint="eastAsia"/>
          <w:szCs w:val="24"/>
        </w:rPr>
        <w:t>→基金交易→</w:t>
      </w:r>
      <w:r w:rsidRPr="00AD7DF5">
        <w:rPr>
          <w:rFonts w:ascii="Times New Roman" w:eastAsia="標楷體" w:hAnsi="Times New Roman" w:cs="Times New Roman" w:hint="eastAsia"/>
          <w:szCs w:val="24"/>
          <w:bdr w:val="single" w:sz="4" w:space="0" w:color="auto"/>
        </w:rPr>
        <w:t>贖回</w:t>
      </w:r>
      <w:r w:rsidRPr="00AD7DF5">
        <w:rPr>
          <w:rFonts w:ascii="Times New Roman" w:eastAsia="標楷體" w:hAnsi="Times New Roman" w:cs="Times New Roman" w:hint="eastAsia"/>
          <w:szCs w:val="24"/>
        </w:rPr>
        <w:t>」，</w:t>
      </w:r>
      <w:r w:rsidRPr="00AD7DF5">
        <w:rPr>
          <w:rFonts w:ascii="Times New Roman" w:eastAsia="標楷體" w:hAnsi="Times New Roman" w:cs="Times New Roman" w:hint="eastAsia"/>
          <w:noProof/>
          <w:szCs w:val="24"/>
        </w:rPr>
        <w:t>選擇顯示方式或關</w:t>
      </w:r>
      <w:r w:rsidRPr="00AD7DF5">
        <w:rPr>
          <w:rFonts w:ascii="Times New Roman" w:eastAsia="標楷體" w:hAnsi="Times New Roman" w:cs="Times New Roman"/>
          <w:noProof/>
          <w:szCs w:val="24"/>
        </w:rPr>
        <w:t>鍵字查詢</w:t>
      </w:r>
      <w:r w:rsidRPr="00AD7DF5">
        <w:rPr>
          <w:rFonts w:ascii="Times New Roman" w:eastAsia="標楷體" w:hAnsi="Times New Roman" w:cs="Times New Roman" w:hint="eastAsia"/>
          <w:noProof/>
          <w:szCs w:val="24"/>
        </w:rPr>
        <w:t>後，按下</w:t>
      </w:r>
      <w:r w:rsidRPr="00AD7DF5">
        <w:rPr>
          <w:rFonts w:ascii="Times New Roman" w:eastAsia="標楷體" w:hAnsi="Times New Roman" w:cs="Times New Roman" w:hint="eastAsia"/>
          <w:noProof/>
          <w:szCs w:val="24"/>
          <w:bdr w:val="single" w:sz="4" w:space="0" w:color="auto"/>
        </w:rPr>
        <w:t>查詢</w:t>
      </w:r>
      <w:r w:rsidRPr="00AD7DF5">
        <w:rPr>
          <w:rFonts w:ascii="Times New Roman" w:eastAsia="標楷體" w:hAnsi="Times New Roman" w:cs="Times New Roman" w:hint="eastAsia"/>
          <w:szCs w:val="24"/>
        </w:rPr>
        <w:t>。</w:t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w:lastRenderedPageBreak/>
        <w:drawing>
          <wp:inline distT="0" distB="0" distL="0" distR="0" wp14:anchorId="0A68D9C1" wp14:editId="73768452">
            <wp:extent cx="5237614" cy="2416629"/>
            <wp:effectExtent l="0" t="0" r="1270" b="3175"/>
            <wp:docPr id="613" name="圖片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6445" cy="242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24BF3B5F" wp14:editId="57556F78">
            <wp:extent cx="5220871" cy="2286688"/>
            <wp:effectExtent l="0" t="0" r="0" b="0"/>
            <wp:docPr id="614" name="圖片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855" cy="229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03A24522" wp14:editId="0342EA78">
            <wp:extent cx="5232746" cy="2385884"/>
            <wp:effectExtent l="0" t="0" r="6350" b="0"/>
            <wp:docPr id="615" name="圖片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529" cy="239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w:lastRenderedPageBreak/>
        <w:drawing>
          <wp:inline distT="0" distB="0" distL="0" distR="0" wp14:anchorId="3929AB27" wp14:editId="0E97BB6F">
            <wp:extent cx="5226809" cy="2475568"/>
            <wp:effectExtent l="0" t="0" r="0" b="1270"/>
            <wp:docPr id="616" name="圖片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6906" cy="2485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6DFE47A5" wp14:editId="4F0F793B">
            <wp:extent cx="5234957" cy="2345377"/>
            <wp:effectExtent l="0" t="0" r="3810" b="0"/>
            <wp:docPr id="617" name="圖片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0149" cy="2347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1FAAA2AE" wp14:editId="702FA34E">
            <wp:extent cx="5237613" cy="2636322"/>
            <wp:effectExtent l="0" t="0" r="1270" b="0"/>
            <wp:docPr id="618" name="圖片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5254" cy="264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w:lastRenderedPageBreak/>
        <w:drawing>
          <wp:inline distT="0" distB="0" distL="0" distR="0" wp14:anchorId="6E98ED15" wp14:editId="7BCC214E">
            <wp:extent cx="5247430" cy="2226623"/>
            <wp:effectExtent l="0" t="0" r="0" b="2540"/>
            <wp:docPr id="619" name="圖片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104" cy="223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6126B614" wp14:editId="25240A23">
            <wp:extent cx="5248266" cy="2125683"/>
            <wp:effectExtent l="0" t="0" r="0" b="8255"/>
            <wp:docPr id="620" name="圖片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118" cy="2136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72A5B7A1" wp14:editId="5A82904D">
            <wp:extent cx="5244622" cy="2230944"/>
            <wp:effectExtent l="0" t="0" r="0" b="0"/>
            <wp:docPr id="621" name="圖片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434" cy="223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5DE6BAB4" wp14:editId="77957855">
            <wp:extent cx="5260185" cy="2042556"/>
            <wp:effectExtent l="0" t="0" r="0" b="0"/>
            <wp:docPr id="622" name="圖片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400" cy="204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C365921" wp14:editId="0C061165">
                <wp:simplePos x="0" y="0"/>
                <wp:positionH relativeFrom="column">
                  <wp:posOffset>4067299</wp:posOffset>
                </wp:positionH>
                <wp:positionV relativeFrom="paragraph">
                  <wp:posOffset>1229096</wp:posOffset>
                </wp:positionV>
                <wp:extent cx="641267" cy="184068"/>
                <wp:effectExtent l="0" t="0" r="26035" b="26035"/>
                <wp:wrapNone/>
                <wp:docPr id="647" name="矩形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267" cy="18406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B4408DC" id="矩形 647" o:spid="_x0000_s1026" style="position:absolute;margin-left:320.25pt;margin-top:96.8pt;width:50.5pt;height:14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" filled="f" strokecolor="red" strokeweight="1pt"/>
            </w:pict>
          </mc:Fallback>
        </mc:AlternateContent>
      </w:r>
      <w:r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5FD61154" wp14:editId="3263A1DA">
            <wp:extent cx="5248894" cy="1649494"/>
            <wp:effectExtent l="0" t="0" r="0" b="8255"/>
            <wp:docPr id="704" name="圖片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351" cy="1659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344F5F9" wp14:editId="779D19C3">
                <wp:simplePos x="0" y="0"/>
                <wp:positionH relativeFrom="column">
                  <wp:posOffset>3295403</wp:posOffset>
                </wp:positionH>
                <wp:positionV relativeFrom="paragraph">
                  <wp:posOffset>1669176</wp:posOffset>
                </wp:positionV>
                <wp:extent cx="403761" cy="178130"/>
                <wp:effectExtent l="0" t="0" r="15875" b="12700"/>
                <wp:wrapNone/>
                <wp:docPr id="648" name="矩形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761" cy="17813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CC1F9B4" id="矩形 648" o:spid="_x0000_s1026" style="position:absolute;margin-left:259.5pt;margin-top:131.45pt;width:31.8pt;height:14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" filled="f" strokecolor="red" strokeweight="1pt"/>
            </w:pict>
          </mc:Fallback>
        </mc:AlternateContent>
      </w:r>
      <w:r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60F2328B" wp14:editId="4689DD21">
            <wp:extent cx="5261009" cy="1864426"/>
            <wp:effectExtent l="0" t="0" r="0" b="2540"/>
            <wp:docPr id="705" name="圖片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453" cy="1868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 w:hint="eastAsia"/>
          <w:szCs w:val="24"/>
        </w:rPr>
        <w:t>按下</w:t>
      </w:r>
      <w:r w:rsidRPr="00AD7DF5">
        <w:rPr>
          <w:rFonts w:ascii="Times New Roman" w:eastAsia="標楷體" w:hAnsi="Times New Roman" w:cs="Times New Roman" w:hint="eastAsia"/>
          <w:szCs w:val="24"/>
          <w:bdr w:val="single" w:sz="4" w:space="0" w:color="auto"/>
        </w:rPr>
        <w:t>贖回</w:t>
      </w:r>
      <w:r w:rsidRPr="00AD7DF5">
        <w:rPr>
          <w:rFonts w:ascii="Times New Roman" w:eastAsia="標楷體" w:hAnsi="Times New Roman" w:cs="Times New Roman" w:hint="eastAsia"/>
          <w:szCs w:val="24"/>
        </w:rPr>
        <w:t>，填寫</w:t>
      </w:r>
      <w:r w:rsidRPr="00AD7DF5">
        <w:rPr>
          <w:rFonts w:ascii="Times New Roman" w:eastAsia="標楷體" w:hAnsi="Times New Roman" w:cs="Times New Roman"/>
          <w:szCs w:val="24"/>
        </w:rPr>
        <w:t>完贖回內容</w:t>
      </w:r>
      <w:r w:rsidRPr="00AD7DF5">
        <w:rPr>
          <w:rFonts w:ascii="Times New Roman" w:eastAsia="標楷體" w:hAnsi="Times New Roman" w:cs="Times New Roman" w:hint="eastAsia"/>
          <w:szCs w:val="24"/>
        </w:rPr>
        <w:t>後，確認交易內容無誤，</w:t>
      </w:r>
      <w:r w:rsidRPr="00AD7DF5">
        <w:rPr>
          <w:rFonts w:ascii="Times New Roman" w:eastAsia="標楷體" w:hAnsi="Times New Roman" w:cs="Times New Roman"/>
          <w:szCs w:val="24"/>
        </w:rPr>
        <w:t>按下</w:t>
      </w:r>
      <w:r w:rsidRPr="00AD7DF5">
        <w:rPr>
          <w:rFonts w:ascii="Times New Roman" w:eastAsia="標楷體" w:hAnsi="Times New Roman" w:cs="Times New Roman"/>
          <w:szCs w:val="24"/>
          <w:bdr w:val="single" w:sz="4" w:space="0" w:color="auto"/>
        </w:rPr>
        <w:t>確定</w:t>
      </w:r>
      <w:r w:rsidRPr="00AD7DF5">
        <w:rPr>
          <w:rFonts w:ascii="Times New Roman" w:eastAsia="標楷體" w:hAnsi="Times New Roman" w:cs="Times New Roman" w:hint="eastAsia"/>
          <w:szCs w:val="24"/>
        </w:rPr>
        <w:t>，勾選「交易一經確認之後，不得以任何理由取消交易</w:t>
      </w:r>
      <w:r w:rsidRPr="00AD7DF5">
        <w:rPr>
          <w:rFonts w:ascii="Times New Roman" w:eastAsia="標楷體" w:hAnsi="Times New Roman" w:cs="Times New Roman" w:hint="eastAsia"/>
          <w:szCs w:val="24"/>
        </w:rPr>
        <w:t>!</w:t>
      </w:r>
      <w:r w:rsidRPr="00AD7DF5">
        <w:rPr>
          <w:rFonts w:ascii="Times New Roman" w:eastAsia="標楷體" w:hAnsi="Times New Roman" w:cs="Times New Roman" w:hint="eastAsia"/>
          <w:szCs w:val="24"/>
        </w:rPr>
        <w:t>」，按下</w:t>
      </w:r>
      <w:r w:rsidRPr="00AD7DF5">
        <w:rPr>
          <w:rFonts w:ascii="Times New Roman" w:eastAsia="標楷體" w:hAnsi="Times New Roman" w:cs="Times New Roman" w:hint="eastAsia"/>
          <w:szCs w:val="24"/>
          <w:bdr w:val="single" w:sz="4" w:space="0" w:color="auto"/>
        </w:rPr>
        <w:t>送審</w:t>
      </w:r>
      <w:r w:rsidRPr="00AD7DF5">
        <w:rPr>
          <w:rFonts w:ascii="Times New Roman" w:eastAsia="標楷體" w:hAnsi="Times New Roman" w:cs="Times New Roman" w:hint="eastAsia"/>
          <w:szCs w:val="24"/>
        </w:rPr>
        <w:t>執行送審作業。</w:t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1F524A3" wp14:editId="248B5F67">
                <wp:simplePos x="0" y="0"/>
                <wp:positionH relativeFrom="column">
                  <wp:posOffset>5777345</wp:posOffset>
                </wp:positionH>
                <wp:positionV relativeFrom="paragraph">
                  <wp:posOffset>278724</wp:posOffset>
                </wp:positionV>
                <wp:extent cx="231569" cy="190005"/>
                <wp:effectExtent l="0" t="0" r="16510" b="19685"/>
                <wp:wrapNone/>
                <wp:docPr id="649" name="矩形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569" cy="19000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96828A1" id="矩形 649" o:spid="_x0000_s1026" style="position:absolute;margin-left:454.9pt;margin-top:21.95pt;width:18.25pt;height:14.9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" filled="f" strokecolor="red" strokeweight="1pt"/>
            </w:pict>
          </mc:Fallback>
        </mc:AlternateContent>
      </w:r>
      <w:r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11D7B243" wp14:editId="1ADE5E87">
            <wp:extent cx="5246831" cy="3426031"/>
            <wp:effectExtent l="0" t="0" r="0" b="3175"/>
            <wp:docPr id="706" name="圖片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5805" cy="3431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FDD1EA2" wp14:editId="40ED1288">
                <wp:simplePos x="0" y="0"/>
                <wp:positionH relativeFrom="column">
                  <wp:posOffset>3669475</wp:posOffset>
                </wp:positionH>
                <wp:positionV relativeFrom="paragraph">
                  <wp:posOffset>2921330</wp:posOffset>
                </wp:positionV>
                <wp:extent cx="439387" cy="201880"/>
                <wp:effectExtent l="0" t="0" r="18415" b="27305"/>
                <wp:wrapNone/>
                <wp:docPr id="650" name="矩形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387" cy="2018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956E61F" id="矩形 650" o:spid="_x0000_s1026" style="position:absolute;margin-left:288.95pt;margin-top:230.05pt;width:34.6pt;height:15.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" filled="f" strokecolor="red" strokeweight="1pt"/>
            </w:pict>
          </mc:Fallback>
        </mc:AlternateContent>
      </w:r>
      <w:r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61ECB18A" wp14:editId="5063D592">
            <wp:extent cx="5242956" cy="3081351"/>
            <wp:effectExtent l="0" t="0" r="0" b="5080"/>
            <wp:docPr id="707" name="圖片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2853" cy="3110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D21F6D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noProof/>
          <w:szCs w:val="24"/>
        </w:rPr>
      </w:pPr>
      <w:r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1874520</wp:posOffset>
                </wp:positionV>
                <wp:extent cx="1238250" cy="171450"/>
                <wp:effectExtent l="0" t="0" r="19050" b="19050"/>
                <wp:wrapNone/>
                <wp:docPr id="770" name="矩形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1714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770" o:spid="_x0000_s1026" style="position:absolute;margin-left:161.25pt;margin-top:147.6pt;width:97.5pt;height:13.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" filled="f" strokecolor="red" strokeweight="1pt"/>
            </w:pict>
          </mc:Fallback>
        </mc:AlternateContent>
      </w:r>
      <w:r w:rsidR="00AD7DF5" w:rsidRPr="00AD7DF5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1052519" wp14:editId="5D6CE880">
                <wp:simplePos x="0" y="0"/>
                <wp:positionH relativeFrom="column">
                  <wp:posOffset>3651662</wp:posOffset>
                </wp:positionH>
                <wp:positionV relativeFrom="paragraph">
                  <wp:posOffset>2971751</wp:posOffset>
                </wp:positionV>
                <wp:extent cx="469076" cy="184067"/>
                <wp:effectExtent l="0" t="0" r="26670" b="26035"/>
                <wp:wrapNone/>
                <wp:docPr id="651" name="矩形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076" cy="18406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651" o:spid="_x0000_s1026" style="position:absolute;margin-left:287.55pt;margin-top:234pt;width:36.95pt;height:14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" filled="f" strokecolor="red" strokeweight="1pt"/>
            </w:pict>
          </mc:Fallback>
        </mc:AlternateContent>
      </w:r>
      <w:r w:rsidR="00AD7DF5"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36206E16" wp14:editId="152C17F0">
            <wp:extent cx="5244622" cy="3113900"/>
            <wp:effectExtent l="0" t="0" r="0" b="0"/>
            <wp:docPr id="708" name="圖片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979" cy="3118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noProof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79F12C6" wp14:editId="0CA025CD">
                <wp:simplePos x="0" y="0"/>
                <wp:positionH relativeFrom="column">
                  <wp:posOffset>1840675</wp:posOffset>
                </wp:positionH>
                <wp:positionV relativeFrom="paragraph">
                  <wp:posOffset>863245</wp:posOffset>
                </wp:positionV>
                <wp:extent cx="991590" cy="397824"/>
                <wp:effectExtent l="0" t="0" r="18415" b="21590"/>
                <wp:wrapNone/>
                <wp:docPr id="652" name="矩形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590" cy="397824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0564DD7" id="矩形 652" o:spid="_x0000_s1026" style="position:absolute;margin-left:144.95pt;margin-top:67.95pt;width:78.1pt;height:31.3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" filled="f" strokecolor="red" strokeweight="1pt"/>
            </w:pict>
          </mc:Fallback>
        </mc:AlternateContent>
      </w:r>
      <w:r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76D6E437" wp14:editId="2CFDFB68">
            <wp:extent cx="3933825" cy="1352550"/>
            <wp:effectExtent l="0" t="0" r="9525" b="0"/>
            <wp:docPr id="709" name="圖片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w:lastRenderedPageBreak/>
        <w:drawing>
          <wp:inline distT="0" distB="0" distL="0" distR="0" wp14:anchorId="26A28E23" wp14:editId="4533A7E3">
            <wp:extent cx="5249294" cy="3087584"/>
            <wp:effectExtent l="0" t="0" r="8890" b="0"/>
            <wp:docPr id="710" name="圖片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355" cy="30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 w:hint="eastAsia"/>
          <w:szCs w:val="24"/>
        </w:rPr>
        <w:t>進入待辦事</w:t>
      </w:r>
      <w:r w:rsidRPr="00AD7DF5">
        <w:rPr>
          <w:rFonts w:ascii="Times New Roman" w:eastAsia="標楷體" w:hAnsi="Times New Roman" w:cs="Times New Roman"/>
          <w:szCs w:val="24"/>
        </w:rPr>
        <w:t>項</w:t>
      </w:r>
      <w:r w:rsidRPr="00AD7DF5">
        <w:rPr>
          <w:rFonts w:ascii="Times New Roman" w:eastAsia="標楷體" w:hAnsi="Times New Roman" w:cs="Times New Roman" w:hint="eastAsia"/>
          <w:szCs w:val="24"/>
        </w:rPr>
        <w:t>頁籤中，針對基金</w:t>
      </w:r>
      <w:r w:rsidRPr="00AD7DF5">
        <w:rPr>
          <w:rFonts w:ascii="Times New Roman" w:eastAsia="標楷體" w:hAnsi="Times New Roman" w:cs="Times New Roman"/>
          <w:szCs w:val="24"/>
        </w:rPr>
        <w:t>贖回</w:t>
      </w:r>
      <w:r w:rsidRPr="00AD7DF5">
        <w:rPr>
          <w:rFonts w:ascii="Times New Roman" w:eastAsia="標楷體" w:hAnsi="Times New Roman" w:cs="Times New Roman" w:hint="eastAsia"/>
          <w:szCs w:val="24"/>
        </w:rPr>
        <w:t>待審進行</w:t>
      </w:r>
      <w:r w:rsidRPr="00AD7DF5">
        <w:rPr>
          <w:rFonts w:ascii="Times New Roman" w:eastAsia="標楷體" w:hAnsi="Times New Roman" w:cs="Times New Roman" w:hint="eastAsia"/>
          <w:szCs w:val="24"/>
          <w:bdr w:val="single" w:sz="4" w:space="0" w:color="auto"/>
        </w:rPr>
        <w:t>放行</w:t>
      </w:r>
      <w:r w:rsidRPr="00AD7DF5">
        <w:rPr>
          <w:rFonts w:ascii="Times New Roman" w:eastAsia="標楷體" w:hAnsi="Times New Roman" w:cs="Times New Roman" w:hint="eastAsia"/>
          <w:szCs w:val="24"/>
        </w:rPr>
        <w:t>。</w:t>
      </w:r>
    </w:p>
    <w:p w:rsidR="00A2578A" w:rsidRPr="00AD7DF5" w:rsidRDefault="00A2578A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noProof/>
          <w:szCs w:val="24"/>
        </w:rPr>
        <w:drawing>
          <wp:inline distT="0" distB="0" distL="0" distR="0">
            <wp:extent cx="5240215" cy="3608526"/>
            <wp:effectExtent l="0" t="0" r="0" b="0"/>
            <wp:docPr id="760" name="圖片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90562" cy="364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9BC7AC4" wp14:editId="7EBEA018">
                <wp:simplePos x="0" y="0"/>
                <wp:positionH relativeFrom="column">
                  <wp:posOffset>5700156</wp:posOffset>
                </wp:positionH>
                <wp:positionV relativeFrom="paragraph">
                  <wp:posOffset>1141681</wp:posOffset>
                </wp:positionV>
                <wp:extent cx="172192" cy="148441"/>
                <wp:effectExtent l="0" t="0" r="18415" b="23495"/>
                <wp:wrapNone/>
                <wp:docPr id="653" name="矩形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192" cy="148441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47E5000" id="矩形 653" o:spid="_x0000_s1026" style="position:absolute;margin-left:448.85pt;margin-top:89.9pt;width:13.55pt;height:11.7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" filled="f" strokecolor="red" strokeweight="1pt"/>
            </w:pict>
          </mc:Fallback>
        </mc:AlternateContent>
      </w:r>
      <w:r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7210B253" wp14:editId="059612DE">
            <wp:extent cx="5248275" cy="2447925"/>
            <wp:effectExtent l="0" t="0" r="9525" b="9525"/>
            <wp:docPr id="711" name="圖片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816" cy="245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 w:hint="eastAsia"/>
          <w:szCs w:val="24"/>
        </w:rPr>
        <w:t>放行人員進入確認基</w:t>
      </w:r>
      <w:r w:rsidRPr="00AD7DF5">
        <w:rPr>
          <w:rFonts w:ascii="Times New Roman" w:eastAsia="標楷體" w:hAnsi="Times New Roman" w:cs="Times New Roman"/>
          <w:szCs w:val="24"/>
        </w:rPr>
        <w:t>金</w:t>
      </w:r>
      <w:r w:rsidRPr="00AD7DF5">
        <w:rPr>
          <w:rFonts w:ascii="Times New Roman" w:eastAsia="標楷體" w:hAnsi="Times New Roman" w:cs="Times New Roman" w:hint="eastAsia"/>
          <w:szCs w:val="24"/>
        </w:rPr>
        <w:t>贖回內容後，點擊</w:t>
      </w:r>
      <w:r w:rsidRPr="00AD7DF5">
        <w:rPr>
          <w:rFonts w:ascii="Times New Roman" w:eastAsia="標楷體" w:hAnsi="Times New Roman" w:cs="Times New Roman" w:hint="eastAsia"/>
          <w:szCs w:val="24"/>
          <w:bdr w:val="single" w:sz="4" w:space="0" w:color="auto"/>
        </w:rPr>
        <w:t>審核</w:t>
      </w:r>
      <w:r w:rsidRPr="00AD7DF5">
        <w:rPr>
          <w:rFonts w:ascii="Times New Roman" w:eastAsia="標楷體" w:hAnsi="Times New Roman" w:cs="Times New Roman" w:hint="eastAsia"/>
          <w:szCs w:val="24"/>
        </w:rPr>
        <w:t>，並依照畫面指示動作，確定執行放行作業。</w:t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95E73BC" wp14:editId="678AF020">
                <wp:simplePos x="0" y="0"/>
                <wp:positionH relativeFrom="column">
                  <wp:posOffset>3906520</wp:posOffset>
                </wp:positionH>
                <wp:positionV relativeFrom="paragraph">
                  <wp:posOffset>1807911</wp:posOffset>
                </wp:positionV>
                <wp:extent cx="403761" cy="237507"/>
                <wp:effectExtent l="0" t="0" r="15875" b="10160"/>
                <wp:wrapNone/>
                <wp:docPr id="654" name="矩形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761" cy="23750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3B0146" id="矩形 654" o:spid="_x0000_s1026" style="position:absolute;margin-left:307.6pt;margin-top:142.35pt;width:31.8pt;height:18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" filled="f" strokecolor="red" strokeweight="1pt"/>
            </w:pict>
          </mc:Fallback>
        </mc:AlternateContent>
      </w:r>
      <w:r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582AECFE" wp14:editId="01D29F4C">
            <wp:extent cx="5250375" cy="2571008"/>
            <wp:effectExtent l="0" t="0" r="7620" b="1270"/>
            <wp:docPr id="712" name="圖片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933" cy="2577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835E3FB" wp14:editId="1677BE99">
                <wp:simplePos x="0" y="0"/>
                <wp:positionH relativeFrom="column">
                  <wp:posOffset>1858488</wp:posOffset>
                </wp:positionH>
                <wp:positionV relativeFrom="paragraph">
                  <wp:posOffset>888736</wp:posOffset>
                </wp:positionV>
                <wp:extent cx="979715" cy="409699"/>
                <wp:effectExtent l="0" t="0" r="11430" b="28575"/>
                <wp:wrapNone/>
                <wp:docPr id="655" name="矩形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715" cy="40969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5F4552B" id="矩形 655" o:spid="_x0000_s1026" style="position:absolute;margin-left:146.35pt;margin-top:70pt;width:77.15pt;height:32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" filled="f" strokecolor="red" strokeweight="1pt"/>
            </w:pict>
          </mc:Fallback>
        </mc:AlternateContent>
      </w:r>
      <w:r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0AD7B6B6" wp14:editId="1089251F">
            <wp:extent cx="3971925" cy="1390650"/>
            <wp:effectExtent l="0" t="0" r="9525" b="0"/>
            <wp:docPr id="713" name="圖片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861CC8B" wp14:editId="5AF0F47B">
                <wp:simplePos x="0" y="0"/>
                <wp:positionH relativeFrom="column">
                  <wp:posOffset>2321626</wp:posOffset>
                </wp:positionH>
                <wp:positionV relativeFrom="paragraph">
                  <wp:posOffset>878774</wp:posOffset>
                </wp:positionV>
                <wp:extent cx="1045029" cy="397823"/>
                <wp:effectExtent l="0" t="0" r="22225" b="21590"/>
                <wp:wrapNone/>
                <wp:docPr id="656" name="矩形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5029" cy="39782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C7871F6" id="矩形 656" o:spid="_x0000_s1026" style="position:absolute;margin-left:182.8pt;margin-top:69.2pt;width:82.3pt;height:31.3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" filled="f" strokecolor="red" strokeweight="1pt"/>
            </w:pict>
          </mc:Fallback>
        </mc:AlternateContent>
      </w:r>
      <w:r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68DFFE34" wp14:editId="742803D4">
            <wp:extent cx="3943350" cy="1381125"/>
            <wp:effectExtent l="0" t="0" r="0" b="9525"/>
            <wp:docPr id="714" name="圖片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w:lastRenderedPageBreak/>
        <w:drawing>
          <wp:inline distT="0" distB="0" distL="0" distR="0" wp14:anchorId="3E27CE48" wp14:editId="18217A26">
            <wp:extent cx="5238750" cy="3181350"/>
            <wp:effectExtent l="0" t="0" r="0" b="0"/>
            <wp:docPr id="715" name="圖片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596" cy="3194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</w:p>
    <w:p w:rsidR="00AD7DF5" w:rsidRPr="00AD7DF5" w:rsidRDefault="00AD7DF5" w:rsidP="00AD7DF5">
      <w:pPr>
        <w:numPr>
          <w:ilvl w:val="0"/>
          <w:numId w:val="1"/>
        </w:numPr>
        <w:snapToGrid w:val="0"/>
        <w:spacing w:line="360" w:lineRule="auto"/>
        <w:outlineLvl w:val="4"/>
        <w:rPr>
          <w:rFonts w:ascii="Times New Roman" w:eastAsia="標楷體" w:hAnsi="Times New Roman" w:cs="Times New Roman"/>
          <w:sz w:val="28"/>
          <w:szCs w:val="28"/>
        </w:rPr>
      </w:pPr>
      <w:bookmarkStart w:id="10" w:name="_Toc451348419"/>
      <w:r w:rsidRPr="00AD7DF5">
        <w:rPr>
          <w:rFonts w:ascii="Times New Roman" w:eastAsia="標楷體" w:hAnsi="Times New Roman" w:cs="Times New Roman" w:hint="eastAsia"/>
          <w:sz w:val="28"/>
          <w:szCs w:val="28"/>
        </w:rPr>
        <w:t>轉換</w:t>
      </w:r>
      <w:bookmarkEnd w:id="10"/>
    </w:p>
    <w:p w:rsidR="00AD7DF5" w:rsidRPr="00AD7DF5" w:rsidRDefault="00AD7DF5" w:rsidP="00AD7DF5">
      <w:pPr>
        <w:numPr>
          <w:ilvl w:val="0"/>
          <w:numId w:val="2"/>
        </w:numPr>
        <w:snapToGrid w:val="0"/>
        <w:spacing w:line="360" w:lineRule="auto"/>
        <w:ind w:hanging="482"/>
        <w:rPr>
          <w:rFonts w:ascii="Times New Roman" w:eastAsia="標楷體" w:hAnsi="Times New Roman" w:cs="Times New Roman"/>
          <w:sz w:val="28"/>
          <w:szCs w:val="28"/>
        </w:rPr>
      </w:pPr>
      <w:r w:rsidRPr="00AD7DF5">
        <w:rPr>
          <w:rFonts w:ascii="Times New Roman" w:eastAsia="標楷體" w:hAnsi="Times New Roman" w:cs="Times New Roman" w:hint="eastAsia"/>
          <w:sz w:val="28"/>
          <w:szCs w:val="28"/>
        </w:rPr>
        <w:t>功能說明</w:t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 w:hint="eastAsia"/>
          <w:szCs w:val="24"/>
        </w:rPr>
        <w:t>提供已購買之基金轉換交易</w:t>
      </w:r>
      <w:r w:rsidRPr="00AD7DF5">
        <w:rPr>
          <w:rFonts w:ascii="標楷體" w:eastAsia="標楷體" w:hAnsi="標楷體" w:cs="Times New Roman" w:hint="eastAsia"/>
          <w:szCs w:val="24"/>
        </w:rPr>
        <w:t>。</w:t>
      </w:r>
    </w:p>
    <w:p w:rsidR="00AD7DF5" w:rsidRPr="00AD7DF5" w:rsidRDefault="00AD7DF5" w:rsidP="00AD7DF5">
      <w:pPr>
        <w:numPr>
          <w:ilvl w:val="0"/>
          <w:numId w:val="2"/>
        </w:numPr>
        <w:snapToGrid w:val="0"/>
        <w:spacing w:line="360" w:lineRule="auto"/>
        <w:ind w:hanging="482"/>
        <w:rPr>
          <w:rFonts w:ascii="Times New Roman" w:eastAsia="標楷體" w:hAnsi="Times New Roman" w:cs="Times New Roman"/>
          <w:sz w:val="28"/>
          <w:szCs w:val="28"/>
        </w:rPr>
      </w:pPr>
      <w:r w:rsidRPr="00AD7DF5">
        <w:rPr>
          <w:rFonts w:ascii="Times New Roman" w:eastAsia="標楷體" w:hAnsi="Times New Roman" w:cs="Times New Roman" w:hint="eastAsia"/>
          <w:sz w:val="28"/>
          <w:szCs w:val="28"/>
        </w:rPr>
        <w:t>操作畫面</w:t>
      </w:r>
    </w:p>
    <w:p w:rsidR="00AD7DF5" w:rsidRPr="00AD7DF5" w:rsidRDefault="00AD7DF5" w:rsidP="00AD7DF5">
      <w:pPr>
        <w:snapToGrid w:val="0"/>
        <w:spacing w:line="360" w:lineRule="auto"/>
        <w:ind w:left="1440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 w:hint="eastAsia"/>
          <w:szCs w:val="24"/>
        </w:rPr>
        <w:t>以企業客戶轉換一筆基金為範例。</w:t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 w:hint="eastAsia"/>
          <w:szCs w:val="24"/>
        </w:rPr>
        <w:t>客戶點選「基金</w:t>
      </w:r>
      <w:r w:rsidRPr="00AD7DF5">
        <w:rPr>
          <w:rFonts w:ascii="Times New Roman" w:eastAsia="標楷體" w:hAnsi="Times New Roman" w:cs="Times New Roman"/>
          <w:szCs w:val="24"/>
        </w:rPr>
        <w:t>服務</w:t>
      </w:r>
      <w:r w:rsidRPr="00AD7DF5">
        <w:rPr>
          <w:rFonts w:ascii="Times New Roman" w:eastAsia="標楷體" w:hAnsi="Times New Roman" w:cs="Times New Roman" w:hint="eastAsia"/>
          <w:szCs w:val="24"/>
        </w:rPr>
        <w:t>→基金交易→</w:t>
      </w:r>
      <w:r w:rsidRPr="00AD7DF5">
        <w:rPr>
          <w:rFonts w:ascii="Times New Roman" w:eastAsia="標楷體" w:hAnsi="Times New Roman" w:cs="Times New Roman" w:hint="eastAsia"/>
          <w:szCs w:val="24"/>
          <w:bdr w:val="single" w:sz="4" w:space="0" w:color="auto"/>
        </w:rPr>
        <w:t>轉換</w:t>
      </w:r>
      <w:r w:rsidRPr="00AD7DF5">
        <w:rPr>
          <w:rFonts w:ascii="Times New Roman" w:eastAsia="標楷體" w:hAnsi="Times New Roman" w:cs="Times New Roman" w:hint="eastAsia"/>
          <w:szCs w:val="24"/>
        </w:rPr>
        <w:t>」，</w:t>
      </w:r>
      <w:r w:rsidRPr="00AD7DF5">
        <w:rPr>
          <w:rFonts w:ascii="Times New Roman" w:eastAsia="標楷體" w:hAnsi="Times New Roman" w:cs="Times New Roman" w:hint="eastAsia"/>
          <w:noProof/>
          <w:szCs w:val="24"/>
        </w:rPr>
        <w:t>選擇顯示方式或關</w:t>
      </w:r>
      <w:r w:rsidRPr="00AD7DF5">
        <w:rPr>
          <w:rFonts w:ascii="Times New Roman" w:eastAsia="標楷體" w:hAnsi="Times New Roman" w:cs="Times New Roman"/>
          <w:noProof/>
          <w:szCs w:val="24"/>
        </w:rPr>
        <w:t>鍵字查詢</w:t>
      </w:r>
      <w:r w:rsidRPr="00AD7DF5">
        <w:rPr>
          <w:rFonts w:ascii="Times New Roman" w:eastAsia="標楷體" w:hAnsi="Times New Roman" w:cs="Times New Roman" w:hint="eastAsia"/>
          <w:noProof/>
          <w:szCs w:val="24"/>
        </w:rPr>
        <w:t>後，按下</w:t>
      </w:r>
      <w:r w:rsidRPr="00AD7DF5">
        <w:rPr>
          <w:rFonts w:ascii="Times New Roman" w:eastAsia="標楷體" w:hAnsi="Times New Roman" w:cs="Times New Roman" w:hint="eastAsia"/>
          <w:noProof/>
          <w:szCs w:val="24"/>
          <w:bdr w:val="single" w:sz="4" w:space="0" w:color="auto"/>
        </w:rPr>
        <w:t>查詢</w:t>
      </w:r>
      <w:r w:rsidRPr="00AD7DF5">
        <w:rPr>
          <w:rFonts w:ascii="Times New Roman" w:eastAsia="標楷體" w:hAnsi="Times New Roman" w:cs="Times New Roman" w:hint="eastAsia"/>
          <w:noProof/>
          <w:szCs w:val="24"/>
        </w:rPr>
        <w:t>，顯示</w:t>
      </w:r>
      <w:r w:rsidRPr="00AD7DF5">
        <w:rPr>
          <w:rFonts w:ascii="Times New Roman" w:eastAsia="標楷體" w:hAnsi="Times New Roman" w:cs="Times New Roman"/>
          <w:noProof/>
          <w:szCs w:val="24"/>
        </w:rPr>
        <w:t>可做</w:t>
      </w:r>
      <w:r w:rsidRPr="00AD7DF5">
        <w:rPr>
          <w:rFonts w:ascii="Times New Roman" w:eastAsia="標楷體" w:hAnsi="Times New Roman" w:cs="Times New Roman" w:hint="eastAsia"/>
          <w:noProof/>
          <w:szCs w:val="24"/>
        </w:rPr>
        <w:t>轉換之基金清</w:t>
      </w:r>
      <w:r w:rsidRPr="00AD7DF5">
        <w:rPr>
          <w:rFonts w:ascii="Times New Roman" w:eastAsia="標楷體" w:hAnsi="Times New Roman" w:cs="Times New Roman"/>
          <w:noProof/>
          <w:szCs w:val="24"/>
        </w:rPr>
        <w:t>單</w:t>
      </w:r>
      <w:r w:rsidRPr="00AD7DF5">
        <w:rPr>
          <w:rFonts w:ascii="Times New Roman" w:eastAsia="標楷體" w:hAnsi="Times New Roman" w:cs="Times New Roman" w:hint="eastAsia"/>
          <w:szCs w:val="24"/>
        </w:rPr>
        <w:t>。</w:t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757BD0C" wp14:editId="5BFC6CDE">
                <wp:simplePos x="0" y="0"/>
                <wp:positionH relativeFrom="column">
                  <wp:posOffset>3190240</wp:posOffset>
                </wp:positionH>
                <wp:positionV relativeFrom="paragraph">
                  <wp:posOffset>2894965</wp:posOffset>
                </wp:positionV>
                <wp:extent cx="457200" cy="190005"/>
                <wp:effectExtent l="0" t="0" r="19050" b="19685"/>
                <wp:wrapNone/>
                <wp:docPr id="657" name="矩形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9000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657" o:spid="_x0000_s1026" style="position:absolute;margin-left:251.2pt;margin-top:227.95pt;width:36pt;height:14.9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" filled="f" strokecolor="red" strokeweight="1pt"/>
            </w:pict>
          </mc:Fallback>
        </mc:AlternateContent>
      </w:r>
      <w:r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7DE975FC" wp14:editId="00602FA0">
            <wp:extent cx="5238750" cy="3305175"/>
            <wp:effectExtent l="0" t="0" r="0" b="9525"/>
            <wp:docPr id="716" name="圖片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040" cy="332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 w:hint="eastAsia"/>
          <w:szCs w:val="24"/>
        </w:rPr>
        <w:lastRenderedPageBreak/>
        <w:t>按下</w:t>
      </w:r>
      <w:r w:rsidRPr="00AD7DF5">
        <w:rPr>
          <w:rFonts w:ascii="Times New Roman" w:eastAsia="標楷體" w:hAnsi="Times New Roman" w:cs="Times New Roman" w:hint="eastAsia"/>
          <w:szCs w:val="24"/>
          <w:bdr w:val="single" w:sz="4" w:space="0" w:color="auto"/>
        </w:rPr>
        <w:t>轉換</w:t>
      </w:r>
      <w:r w:rsidRPr="00AD7DF5">
        <w:rPr>
          <w:rFonts w:ascii="Times New Roman" w:eastAsia="標楷體" w:hAnsi="Times New Roman" w:cs="Times New Roman" w:hint="eastAsia"/>
          <w:szCs w:val="24"/>
        </w:rPr>
        <w:t>，填寫完轉換內容後，確認交易內容無誤，按下</w:t>
      </w:r>
      <w:r w:rsidRPr="00AD7DF5">
        <w:rPr>
          <w:rFonts w:ascii="Times New Roman" w:eastAsia="標楷體" w:hAnsi="Times New Roman" w:cs="Times New Roman" w:hint="eastAsia"/>
          <w:szCs w:val="24"/>
          <w:bdr w:val="single" w:sz="4" w:space="0" w:color="auto"/>
        </w:rPr>
        <w:t>確定</w:t>
      </w:r>
      <w:r w:rsidRPr="00AD7DF5">
        <w:rPr>
          <w:rFonts w:ascii="Times New Roman" w:eastAsia="標楷體" w:hAnsi="Times New Roman" w:cs="Times New Roman" w:hint="eastAsia"/>
          <w:szCs w:val="24"/>
        </w:rPr>
        <w:t>，勾選「交易一經確認之後，不得以任何理由取消交易</w:t>
      </w:r>
      <w:r w:rsidRPr="00AD7DF5">
        <w:rPr>
          <w:rFonts w:ascii="Times New Roman" w:eastAsia="標楷體" w:hAnsi="Times New Roman" w:cs="Times New Roman" w:hint="eastAsia"/>
          <w:szCs w:val="24"/>
        </w:rPr>
        <w:t>!</w:t>
      </w:r>
      <w:r w:rsidRPr="00AD7DF5">
        <w:rPr>
          <w:rFonts w:ascii="Times New Roman" w:eastAsia="標楷體" w:hAnsi="Times New Roman" w:cs="Times New Roman" w:hint="eastAsia"/>
          <w:szCs w:val="24"/>
        </w:rPr>
        <w:t>」，按下送審執行送審作業。</w:t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50FAFF8" wp14:editId="45DE8254">
                <wp:simplePos x="0" y="0"/>
                <wp:positionH relativeFrom="column">
                  <wp:posOffset>5806440</wp:posOffset>
                </wp:positionH>
                <wp:positionV relativeFrom="paragraph">
                  <wp:posOffset>399415</wp:posOffset>
                </wp:positionV>
                <wp:extent cx="207818" cy="154379"/>
                <wp:effectExtent l="0" t="0" r="20955" b="17145"/>
                <wp:wrapNone/>
                <wp:docPr id="658" name="矩形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818" cy="15437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658" o:spid="_x0000_s1026" style="position:absolute;margin-left:457.2pt;margin-top:31.45pt;width:16.35pt;height:12.1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" filled="f" strokecolor="red" strokeweight="1pt"/>
            </w:pict>
          </mc:Fallback>
        </mc:AlternateContent>
      </w:r>
      <w:r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043AB270" wp14:editId="5ADC1ED2">
            <wp:extent cx="5257800" cy="2886075"/>
            <wp:effectExtent l="0" t="0" r="0" b="9525"/>
            <wp:docPr id="717" name="圖片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9857" cy="2920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997379A" wp14:editId="493CFC91">
                <wp:simplePos x="0" y="0"/>
                <wp:positionH relativeFrom="column">
                  <wp:posOffset>2980706</wp:posOffset>
                </wp:positionH>
                <wp:positionV relativeFrom="paragraph">
                  <wp:posOffset>3377210</wp:posOffset>
                </wp:positionV>
                <wp:extent cx="540328" cy="237507"/>
                <wp:effectExtent l="0" t="0" r="12700" b="10160"/>
                <wp:wrapNone/>
                <wp:docPr id="659" name="矩形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8" cy="23750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F614F02" id="矩形 659" o:spid="_x0000_s1026" style="position:absolute;margin-left:234.7pt;margin-top:265.9pt;width:42.55pt;height:18.7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" filled="f" strokecolor="red" strokeweight="1pt"/>
            </w:pict>
          </mc:Fallback>
        </mc:AlternateContent>
      </w:r>
      <w:r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43B2168D" wp14:editId="2217EAD4">
            <wp:extent cx="5250559" cy="3715927"/>
            <wp:effectExtent l="0" t="0" r="7620" b="0"/>
            <wp:docPr id="718" name="圖片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044" cy="3729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D21F6D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3312160</wp:posOffset>
                </wp:positionV>
                <wp:extent cx="1504950" cy="161925"/>
                <wp:effectExtent l="0" t="0" r="19050" b="28575"/>
                <wp:wrapNone/>
                <wp:docPr id="771" name="矩形 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771" o:spid="_x0000_s1026" style="position:absolute;margin-left:1in;margin-top:260.8pt;width:118.5pt;height:12.7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" filled="f" strokecolor="red" strokeweight="2pt"/>
            </w:pict>
          </mc:Fallback>
        </mc:AlternateContent>
      </w:r>
      <w:r w:rsidR="00AD7DF5" w:rsidRPr="00AD7DF5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A98850F" wp14:editId="18355337">
                <wp:simplePos x="0" y="0"/>
                <wp:positionH relativeFrom="column">
                  <wp:posOffset>2933205</wp:posOffset>
                </wp:positionH>
                <wp:positionV relativeFrom="paragraph">
                  <wp:posOffset>3532909</wp:posOffset>
                </wp:positionV>
                <wp:extent cx="599704" cy="249382"/>
                <wp:effectExtent l="0" t="0" r="10160" b="17780"/>
                <wp:wrapNone/>
                <wp:docPr id="660" name="矩形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704" cy="24938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660" o:spid="_x0000_s1026" style="position:absolute;margin-left:230.95pt;margin-top:278.2pt;width:47.2pt;height:19.6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" filled="f" strokecolor="red" strokeweight="1pt"/>
            </w:pict>
          </mc:Fallback>
        </mc:AlternateContent>
      </w:r>
      <w:r w:rsidR="00AD7DF5"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50C61263" wp14:editId="59BC3CA6">
            <wp:extent cx="5240224" cy="3746665"/>
            <wp:effectExtent l="0" t="0" r="0" b="6350"/>
            <wp:docPr id="719" name="圖片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043" cy="375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256FA098" wp14:editId="4670BD76">
            <wp:extent cx="5238288" cy="3819525"/>
            <wp:effectExtent l="0" t="0" r="635" b="0"/>
            <wp:docPr id="720" name="圖片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630" cy="3824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FE1" w:rsidRDefault="00123FE1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</w:p>
    <w:p w:rsidR="00123FE1" w:rsidRDefault="00123FE1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</w:p>
    <w:p w:rsidR="00123FE1" w:rsidRDefault="00123FE1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</w:p>
    <w:p w:rsidR="00123FE1" w:rsidRDefault="00123FE1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</w:p>
    <w:p w:rsidR="00123FE1" w:rsidRDefault="00123FE1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</w:p>
    <w:p w:rsidR="00123FE1" w:rsidRPr="00AD7DF5" w:rsidRDefault="00123FE1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</w:p>
    <w:p w:rsidR="00A2578A" w:rsidRDefault="00A2578A" w:rsidP="00A2578A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 w:hint="eastAsia"/>
          <w:szCs w:val="24"/>
        </w:rPr>
        <w:lastRenderedPageBreak/>
        <w:t>進入待辦事</w:t>
      </w:r>
      <w:r w:rsidRPr="00AD7DF5">
        <w:rPr>
          <w:rFonts w:ascii="Times New Roman" w:eastAsia="標楷體" w:hAnsi="Times New Roman" w:cs="Times New Roman"/>
          <w:szCs w:val="24"/>
        </w:rPr>
        <w:t>項</w:t>
      </w:r>
      <w:r w:rsidRPr="00AD7DF5">
        <w:rPr>
          <w:rFonts w:ascii="Times New Roman" w:eastAsia="標楷體" w:hAnsi="Times New Roman" w:cs="Times New Roman" w:hint="eastAsia"/>
          <w:szCs w:val="24"/>
        </w:rPr>
        <w:t>頁籤中，針對基金</w:t>
      </w:r>
      <w:r>
        <w:rPr>
          <w:rFonts w:ascii="Times New Roman" w:eastAsia="標楷體" w:hAnsi="Times New Roman" w:cs="Times New Roman" w:hint="eastAsia"/>
          <w:szCs w:val="24"/>
        </w:rPr>
        <w:t>轉換</w:t>
      </w:r>
      <w:r w:rsidRPr="00AD7DF5">
        <w:rPr>
          <w:rFonts w:ascii="Times New Roman" w:eastAsia="標楷體" w:hAnsi="Times New Roman" w:cs="Times New Roman" w:hint="eastAsia"/>
          <w:szCs w:val="24"/>
        </w:rPr>
        <w:t>待審進行</w:t>
      </w:r>
      <w:r w:rsidRPr="00AD7DF5">
        <w:rPr>
          <w:rFonts w:ascii="Times New Roman" w:eastAsia="標楷體" w:hAnsi="Times New Roman" w:cs="Times New Roman" w:hint="eastAsia"/>
          <w:szCs w:val="24"/>
          <w:bdr w:val="single" w:sz="4" w:space="0" w:color="auto"/>
        </w:rPr>
        <w:t>放行</w:t>
      </w:r>
      <w:r w:rsidRPr="00AD7DF5">
        <w:rPr>
          <w:rFonts w:ascii="Times New Roman" w:eastAsia="標楷體" w:hAnsi="Times New Roman" w:cs="Times New Roman" w:hint="eastAsia"/>
          <w:szCs w:val="24"/>
        </w:rPr>
        <w:t>。</w:t>
      </w:r>
    </w:p>
    <w:p w:rsidR="00916C29" w:rsidRDefault="00916C29" w:rsidP="00A2578A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noProof/>
          <w:szCs w:val="24"/>
        </w:rPr>
        <w:drawing>
          <wp:inline distT="0" distB="0" distL="0" distR="0">
            <wp:extent cx="5369169" cy="3759275"/>
            <wp:effectExtent l="0" t="0" r="3175" b="0"/>
            <wp:docPr id="761" name="圖片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87642" cy="377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E213454" wp14:editId="0AE159E7">
                <wp:simplePos x="0" y="0"/>
                <wp:positionH relativeFrom="column">
                  <wp:posOffset>5664200</wp:posOffset>
                </wp:positionH>
                <wp:positionV relativeFrom="paragraph">
                  <wp:posOffset>3555365</wp:posOffset>
                </wp:positionV>
                <wp:extent cx="201880" cy="160317"/>
                <wp:effectExtent l="0" t="0" r="27305" b="11430"/>
                <wp:wrapNone/>
                <wp:docPr id="661" name="矩形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880" cy="16031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661" o:spid="_x0000_s1026" style="position:absolute;margin-left:446pt;margin-top:279.95pt;width:15.9pt;height:12.6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" filled="f" strokecolor="red" strokeweight="1pt"/>
            </w:pict>
          </mc:Fallback>
        </mc:AlternateContent>
      </w:r>
      <w:r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0242AF3D" wp14:editId="5349731A">
            <wp:extent cx="5236533" cy="4105275"/>
            <wp:effectExtent l="0" t="0" r="2540" b="0"/>
            <wp:docPr id="721" name="圖片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871" cy="411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3D19246" wp14:editId="59E57280">
                <wp:simplePos x="0" y="0"/>
                <wp:positionH relativeFrom="column">
                  <wp:posOffset>3865418</wp:posOffset>
                </wp:positionH>
                <wp:positionV relativeFrom="paragraph">
                  <wp:posOffset>2312670</wp:posOffset>
                </wp:positionV>
                <wp:extent cx="486888" cy="261257"/>
                <wp:effectExtent l="0" t="0" r="27940" b="24765"/>
                <wp:wrapNone/>
                <wp:docPr id="662" name="矩形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888" cy="26125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1B3A21C" id="矩形 662" o:spid="_x0000_s1026" style="position:absolute;margin-left:304.35pt;margin-top:182.1pt;width:38.35pt;height:20.5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" filled="f" strokecolor="red" strokeweight="1pt"/>
            </w:pict>
          </mc:Fallback>
        </mc:AlternateContent>
      </w:r>
      <w:r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526687FE" wp14:editId="427BFFE7">
            <wp:extent cx="5243082" cy="3099460"/>
            <wp:effectExtent l="0" t="0" r="0" b="5715"/>
            <wp:docPr id="722" name="圖片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796" cy="310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2A151896" wp14:editId="065CF9E7">
            <wp:extent cx="5238750" cy="2886075"/>
            <wp:effectExtent l="0" t="0" r="0" b="9525"/>
            <wp:docPr id="723" name="圖片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3390" cy="289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</w:p>
    <w:p w:rsidR="00AD7DF5" w:rsidRPr="00AD7DF5" w:rsidRDefault="00AD7DF5" w:rsidP="00AD7DF5">
      <w:pPr>
        <w:numPr>
          <w:ilvl w:val="0"/>
          <w:numId w:val="1"/>
        </w:numPr>
        <w:snapToGrid w:val="0"/>
        <w:spacing w:line="360" w:lineRule="auto"/>
        <w:outlineLvl w:val="4"/>
        <w:rPr>
          <w:rFonts w:ascii="Times New Roman" w:eastAsia="標楷體" w:hAnsi="Times New Roman" w:cs="Times New Roman"/>
          <w:sz w:val="28"/>
          <w:szCs w:val="28"/>
        </w:rPr>
      </w:pPr>
      <w:bookmarkStart w:id="11" w:name="_Toc451348420"/>
      <w:r w:rsidRPr="00AD7DF5">
        <w:rPr>
          <w:rFonts w:ascii="Times New Roman" w:eastAsia="標楷體" w:hAnsi="Times New Roman" w:cs="Times New Roman" w:hint="eastAsia"/>
          <w:sz w:val="28"/>
          <w:szCs w:val="28"/>
        </w:rPr>
        <w:t>異</w:t>
      </w:r>
      <w:r w:rsidRPr="00AD7DF5">
        <w:rPr>
          <w:rFonts w:ascii="Times New Roman" w:eastAsia="標楷體" w:hAnsi="Times New Roman" w:cs="Times New Roman"/>
          <w:sz w:val="28"/>
          <w:szCs w:val="28"/>
        </w:rPr>
        <w:t>動</w:t>
      </w:r>
      <w:bookmarkEnd w:id="11"/>
    </w:p>
    <w:p w:rsidR="00AD7DF5" w:rsidRPr="00AD7DF5" w:rsidRDefault="00AD7DF5" w:rsidP="00AD7DF5">
      <w:pPr>
        <w:numPr>
          <w:ilvl w:val="0"/>
          <w:numId w:val="2"/>
        </w:numPr>
        <w:snapToGrid w:val="0"/>
        <w:spacing w:line="360" w:lineRule="auto"/>
        <w:ind w:hanging="482"/>
        <w:rPr>
          <w:rFonts w:ascii="Times New Roman" w:eastAsia="標楷體" w:hAnsi="Times New Roman" w:cs="Times New Roman"/>
          <w:sz w:val="28"/>
          <w:szCs w:val="28"/>
        </w:rPr>
      </w:pPr>
      <w:r w:rsidRPr="00AD7DF5">
        <w:rPr>
          <w:rFonts w:ascii="Times New Roman" w:eastAsia="標楷體" w:hAnsi="Times New Roman" w:cs="Times New Roman" w:hint="eastAsia"/>
          <w:sz w:val="28"/>
          <w:szCs w:val="28"/>
        </w:rPr>
        <w:t>功能說明</w:t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 w:hint="eastAsia"/>
          <w:szCs w:val="24"/>
        </w:rPr>
        <w:t>提供已購買之基金異動交易</w:t>
      </w:r>
      <w:r w:rsidRPr="00AD7DF5">
        <w:rPr>
          <w:rFonts w:ascii="標楷體" w:eastAsia="標楷體" w:hAnsi="標楷體" w:cs="Times New Roman" w:hint="eastAsia"/>
          <w:szCs w:val="24"/>
        </w:rPr>
        <w:t>。</w:t>
      </w:r>
    </w:p>
    <w:p w:rsidR="00AD7DF5" w:rsidRPr="00AD7DF5" w:rsidRDefault="00AD7DF5" w:rsidP="00AD7DF5">
      <w:pPr>
        <w:numPr>
          <w:ilvl w:val="0"/>
          <w:numId w:val="2"/>
        </w:numPr>
        <w:snapToGrid w:val="0"/>
        <w:spacing w:line="360" w:lineRule="auto"/>
        <w:ind w:hanging="482"/>
        <w:rPr>
          <w:rFonts w:ascii="Times New Roman" w:eastAsia="標楷體" w:hAnsi="Times New Roman" w:cs="Times New Roman"/>
          <w:sz w:val="28"/>
          <w:szCs w:val="28"/>
        </w:rPr>
      </w:pPr>
      <w:r w:rsidRPr="00AD7DF5">
        <w:rPr>
          <w:rFonts w:ascii="Times New Roman" w:eastAsia="標楷體" w:hAnsi="Times New Roman" w:cs="Times New Roman" w:hint="eastAsia"/>
          <w:sz w:val="28"/>
          <w:szCs w:val="28"/>
        </w:rPr>
        <w:t>操作畫面</w:t>
      </w:r>
    </w:p>
    <w:p w:rsidR="00AD7DF5" w:rsidRPr="00AD7DF5" w:rsidRDefault="00AD7DF5" w:rsidP="00AD7DF5">
      <w:pPr>
        <w:snapToGrid w:val="0"/>
        <w:spacing w:line="360" w:lineRule="auto"/>
        <w:ind w:left="1440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 w:hint="eastAsia"/>
          <w:szCs w:val="24"/>
        </w:rPr>
        <w:t>以企業客戶異動一筆基金為範例。</w:t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 w:hint="eastAsia"/>
          <w:szCs w:val="24"/>
        </w:rPr>
        <w:t>客戶點選「基金</w:t>
      </w:r>
      <w:r w:rsidRPr="00AD7DF5">
        <w:rPr>
          <w:rFonts w:ascii="Times New Roman" w:eastAsia="標楷體" w:hAnsi="Times New Roman" w:cs="Times New Roman"/>
          <w:szCs w:val="24"/>
        </w:rPr>
        <w:t>服務</w:t>
      </w:r>
      <w:r w:rsidRPr="00AD7DF5">
        <w:rPr>
          <w:rFonts w:ascii="Times New Roman" w:eastAsia="標楷體" w:hAnsi="Times New Roman" w:cs="Times New Roman" w:hint="eastAsia"/>
          <w:szCs w:val="24"/>
        </w:rPr>
        <w:t>→基金交易→</w:t>
      </w:r>
      <w:r w:rsidRPr="00AD7DF5">
        <w:rPr>
          <w:rFonts w:ascii="Times New Roman" w:eastAsia="標楷體" w:hAnsi="Times New Roman" w:cs="Times New Roman" w:hint="eastAsia"/>
          <w:szCs w:val="24"/>
          <w:bdr w:val="single" w:sz="4" w:space="0" w:color="auto"/>
        </w:rPr>
        <w:t>異動</w:t>
      </w:r>
      <w:r w:rsidRPr="00AD7DF5">
        <w:rPr>
          <w:rFonts w:ascii="Times New Roman" w:eastAsia="標楷體" w:hAnsi="Times New Roman" w:cs="Times New Roman" w:hint="eastAsia"/>
          <w:szCs w:val="24"/>
        </w:rPr>
        <w:t>」，</w:t>
      </w:r>
      <w:r w:rsidRPr="00AD7DF5">
        <w:rPr>
          <w:rFonts w:ascii="Times New Roman" w:eastAsia="標楷體" w:hAnsi="Times New Roman" w:cs="Times New Roman" w:hint="eastAsia"/>
          <w:noProof/>
          <w:szCs w:val="24"/>
        </w:rPr>
        <w:t>選擇顯示方式或關</w:t>
      </w:r>
      <w:r w:rsidRPr="00AD7DF5">
        <w:rPr>
          <w:rFonts w:ascii="Times New Roman" w:eastAsia="標楷體" w:hAnsi="Times New Roman" w:cs="Times New Roman"/>
          <w:noProof/>
          <w:szCs w:val="24"/>
        </w:rPr>
        <w:t>鍵字查詢</w:t>
      </w:r>
      <w:r w:rsidRPr="00AD7DF5">
        <w:rPr>
          <w:rFonts w:ascii="Times New Roman" w:eastAsia="標楷體" w:hAnsi="Times New Roman" w:cs="Times New Roman" w:hint="eastAsia"/>
          <w:noProof/>
          <w:szCs w:val="24"/>
        </w:rPr>
        <w:t>後，按下</w:t>
      </w:r>
      <w:r w:rsidRPr="00AD7DF5">
        <w:rPr>
          <w:rFonts w:ascii="Times New Roman" w:eastAsia="標楷體" w:hAnsi="Times New Roman" w:cs="Times New Roman" w:hint="eastAsia"/>
          <w:noProof/>
          <w:szCs w:val="24"/>
          <w:bdr w:val="single" w:sz="4" w:space="0" w:color="auto"/>
        </w:rPr>
        <w:t>查詢</w:t>
      </w:r>
      <w:r w:rsidRPr="00AD7DF5">
        <w:rPr>
          <w:rFonts w:ascii="Times New Roman" w:eastAsia="標楷體" w:hAnsi="Times New Roman" w:cs="Times New Roman" w:hint="eastAsia"/>
          <w:noProof/>
          <w:szCs w:val="24"/>
        </w:rPr>
        <w:t>，顯示</w:t>
      </w:r>
      <w:r w:rsidRPr="00AD7DF5">
        <w:rPr>
          <w:rFonts w:ascii="Times New Roman" w:eastAsia="標楷體" w:hAnsi="Times New Roman" w:cs="Times New Roman"/>
          <w:noProof/>
          <w:szCs w:val="24"/>
        </w:rPr>
        <w:t>可做</w:t>
      </w:r>
      <w:r w:rsidRPr="00AD7DF5">
        <w:rPr>
          <w:rFonts w:ascii="Times New Roman" w:eastAsia="標楷體" w:hAnsi="Times New Roman" w:cs="Times New Roman" w:hint="eastAsia"/>
          <w:noProof/>
          <w:szCs w:val="24"/>
        </w:rPr>
        <w:t>異動之基金清</w:t>
      </w:r>
      <w:r w:rsidRPr="00AD7DF5">
        <w:rPr>
          <w:rFonts w:ascii="Times New Roman" w:eastAsia="標楷體" w:hAnsi="Times New Roman" w:cs="Times New Roman"/>
          <w:noProof/>
          <w:szCs w:val="24"/>
        </w:rPr>
        <w:t>單</w:t>
      </w:r>
      <w:r w:rsidRPr="00AD7DF5">
        <w:rPr>
          <w:rFonts w:ascii="Times New Roman" w:eastAsia="標楷體" w:hAnsi="Times New Roman" w:cs="Times New Roman" w:hint="eastAsia"/>
          <w:szCs w:val="24"/>
        </w:rPr>
        <w:t>。</w:t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7EBCA5E" wp14:editId="6BBF3B82">
                <wp:simplePos x="0" y="0"/>
                <wp:positionH relativeFrom="column">
                  <wp:posOffset>3230088</wp:posOffset>
                </wp:positionH>
                <wp:positionV relativeFrom="paragraph">
                  <wp:posOffset>1111794</wp:posOffset>
                </wp:positionV>
                <wp:extent cx="463138" cy="166255"/>
                <wp:effectExtent l="0" t="0" r="13335" b="24765"/>
                <wp:wrapNone/>
                <wp:docPr id="663" name="矩形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138" cy="16625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ECA208A" id="矩形 663" o:spid="_x0000_s1026" style="position:absolute;margin-left:254.35pt;margin-top:87.55pt;width:36.45pt;height:13.1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" filled="f" strokecolor="red" strokeweight="1pt"/>
            </w:pict>
          </mc:Fallback>
        </mc:AlternateContent>
      </w:r>
      <w:r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225ACF62" wp14:editId="10D29E53">
            <wp:extent cx="5220871" cy="1725990"/>
            <wp:effectExtent l="0" t="0" r="0" b="7620"/>
            <wp:docPr id="724" name="圖片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0845" cy="172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 w:hint="eastAsia"/>
          <w:szCs w:val="24"/>
        </w:rPr>
        <w:t>按下異動設</w:t>
      </w:r>
      <w:r w:rsidRPr="00AD7DF5">
        <w:rPr>
          <w:rFonts w:ascii="Times New Roman" w:eastAsia="標楷體" w:hAnsi="Times New Roman" w:cs="Times New Roman"/>
          <w:szCs w:val="24"/>
        </w:rPr>
        <w:t>定</w:t>
      </w:r>
      <w:r w:rsidRPr="00AD7DF5">
        <w:rPr>
          <w:rFonts w:ascii="Times New Roman" w:eastAsia="標楷體" w:hAnsi="Times New Roman" w:cs="Times New Roman" w:hint="eastAsia"/>
          <w:szCs w:val="24"/>
        </w:rPr>
        <w:t>，填寫完異動內容後，確認交易內容無誤，按下</w:t>
      </w:r>
      <w:r w:rsidRPr="00AD7DF5">
        <w:rPr>
          <w:rFonts w:ascii="Times New Roman" w:eastAsia="標楷體" w:hAnsi="Times New Roman" w:cs="Times New Roman" w:hint="eastAsia"/>
          <w:szCs w:val="24"/>
          <w:bdr w:val="single" w:sz="4" w:space="0" w:color="auto"/>
        </w:rPr>
        <w:t>確定</w:t>
      </w:r>
      <w:r w:rsidRPr="00AD7DF5">
        <w:rPr>
          <w:rFonts w:ascii="Times New Roman" w:eastAsia="標楷體" w:hAnsi="Times New Roman" w:cs="Times New Roman" w:hint="eastAsia"/>
          <w:szCs w:val="24"/>
        </w:rPr>
        <w:t>，勾選「交易一經確認之後，不得以任何理由取消交易</w:t>
      </w:r>
      <w:r w:rsidRPr="00AD7DF5">
        <w:rPr>
          <w:rFonts w:ascii="Times New Roman" w:eastAsia="標楷體" w:hAnsi="Times New Roman" w:cs="Times New Roman" w:hint="eastAsia"/>
          <w:szCs w:val="24"/>
        </w:rPr>
        <w:t>!</w:t>
      </w:r>
      <w:r w:rsidRPr="00AD7DF5">
        <w:rPr>
          <w:rFonts w:ascii="Times New Roman" w:eastAsia="標楷體" w:hAnsi="Times New Roman" w:cs="Times New Roman" w:hint="eastAsia"/>
          <w:szCs w:val="24"/>
        </w:rPr>
        <w:t>」，按下</w:t>
      </w:r>
      <w:r w:rsidRPr="00AD7DF5">
        <w:rPr>
          <w:rFonts w:ascii="Times New Roman" w:eastAsia="標楷體" w:hAnsi="Times New Roman" w:cs="Times New Roman" w:hint="eastAsia"/>
          <w:szCs w:val="24"/>
          <w:bdr w:val="single" w:sz="4" w:space="0" w:color="auto"/>
        </w:rPr>
        <w:t>送審</w:t>
      </w:r>
      <w:r w:rsidRPr="00AD7DF5">
        <w:rPr>
          <w:rFonts w:ascii="Times New Roman" w:eastAsia="標楷體" w:hAnsi="Times New Roman" w:cs="Times New Roman" w:hint="eastAsia"/>
          <w:szCs w:val="24"/>
        </w:rPr>
        <w:t>執行送審作業。</w:t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B1080B5" wp14:editId="4326A68D">
                <wp:simplePos x="0" y="0"/>
                <wp:positionH relativeFrom="column">
                  <wp:posOffset>5700156</wp:posOffset>
                </wp:positionH>
                <wp:positionV relativeFrom="paragraph">
                  <wp:posOffset>290945</wp:posOffset>
                </wp:positionV>
                <wp:extent cx="320634" cy="184068"/>
                <wp:effectExtent l="0" t="0" r="22860" b="26035"/>
                <wp:wrapNone/>
                <wp:docPr id="664" name="矩形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34" cy="18406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D9AAC03" id="矩形 664" o:spid="_x0000_s1026" style="position:absolute;margin-left:448.85pt;margin-top:22.9pt;width:25.25pt;height:14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" filled="f" strokecolor="red" strokeweight="1pt"/>
            </w:pict>
          </mc:Fallback>
        </mc:AlternateContent>
      </w:r>
      <w:r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3CD0405F" wp14:editId="1C424B7D">
            <wp:extent cx="5225967" cy="2458192"/>
            <wp:effectExtent l="0" t="0" r="0" b="0"/>
            <wp:docPr id="725" name="圖片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828" cy="247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656BF1F" wp14:editId="38EED164">
                <wp:simplePos x="0" y="0"/>
                <wp:positionH relativeFrom="column">
                  <wp:posOffset>3681351</wp:posOffset>
                </wp:positionH>
                <wp:positionV relativeFrom="paragraph">
                  <wp:posOffset>1842217</wp:posOffset>
                </wp:positionV>
                <wp:extent cx="439387" cy="178130"/>
                <wp:effectExtent l="0" t="0" r="18415" b="12700"/>
                <wp:wrapNone/>
                <wp:docPr id="665" name="矩形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387" cy="17813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E4B4A7F" id="矩形 665" o:spid="_x0000_s1026" style="position:absolute;margin-left:289.85pt;margin-top:145.05pt;width:34.6pt;height:14.0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" filled="f" strokecolor="red" strokeweight="1pt"/>
            </w:pict>
          </mc:Fallback>
        </mc:AlternateContent>
      </w:r>
      <w:r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3CE3CDF5" wp14:editId="0A6107AC">
            <wp:extent cx="5248894" cy="2004068"/>
            <wp:effectExtent l="0" t="0" r="9525" b="0"/>
            <wp:docPr id="726" name="圖片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723" cy="201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D21F6D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1809750</wp:posOffset>
                </wp:positionV>
                <wp:extent cx="1219200" cy="152400"/>
                <wp:effectExtent l="0" t="0" r="19050" b="19050"/>
                <wp:wrapNone/>
                <wp:docPr id="772" name="矩形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772" o:spid="_x0000_s1026" style="position:absolute;margin-left:165pt;margin-top:142.5pt;width:96pt;height:12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" filled="f" strokecolor="red" strokeweight="2pt"/>
            </w:pict>
          </mc:Fallback>
        </mc:AlternateContent>
      </w:r>
      <w:r w:rsidR="00AD7DF5" w:rsidRPr="00AD7DF5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77018E4" wp14:editId="3277C0A4">
                <wp:simplePos x="0" y="0"/>
                <wp:positionH relativeFrom="column">
                  <wp:posOffset>3693226</wp:posOffset>
                </wp:positionH>
                <wp:positionV relativeFrom="paragraph">
                  <wp:posOffset>1965276</wp:posOffset>
                </wp:positionV>
                <wp:extent cx="421574" cy="189832"/>
                <wp:effectExtent l="0" t="0" r="17145" b="20320"/>
                <wp:wrapNone/>
                <wp:docPr id="666" name="矩形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574" cy="18983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666" o:spid="_x0000_s1026" style="position:absolute;margin-left:290.8pt;margin-top:154.75pt;width:33.2pt;height:14.9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" filled="f" strokecolor="red" strokeweight="1pt"/>
            </w:pict>
          </mc:Fallback>
        </mc:AlternateContent>
      </w:r>
      <w:r w:rsidR="00AD7DF5"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372616F1" wp14:editId="4B4ADA57">
            <wp:extent cx="5254831" cy="2148425"/>
            <wp:effectExtent l="0" t="0" r="3175" b="4445"/>
            <wp:docPr id="727" name="圖片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97" cy="216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w:lastRenderedPageBreak/>
        <w:drawing>
          <wp:inline distT="0" distB="0" distL="0" distR="0" wp14:anchorId="11A71DB1" wp14:editId="532AB9DC">
            <wp:extent cx="5220984" cy="2683823"/>
            <wp:effectExtent l="0" t="0" r="0" b="2540"/>
            <wp:docPr id="728" name="圖片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518" cy="2692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78A" w:rsidRDefault="00A2578A" w:rsidP="00A2578A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 w:hint="eastAsia"/>
          <w:szCs w:val="24"/>
        </w:rPr>
        <w:t>進入待辦事</w:t>
      </w:r>
      <w:r w:rsidRPr="00AD7DF5">
        <w:rPr>
          <w:rFonts w:ascii="Times New Roman" w:eastAsia="標楷體" w:hAnsi="Times New Roman" w:cs="Times New Roman"/>
          <w:szCs w:val="24"/>
        </w:rPr>
        <w:t>項</w:t>
      </w:r>
      <w:r w:rsidRPr="00AD7DF5">
        <w:rPr>
          <w:rFonts w:ascii="Times New Roman" w:eastAsia="標楷體" w:hAnsi="Times New Roman" w:cs="Times New Roman" w:hint="eastAsia"/>
          <w:szCs w:val="24"/>
        </w:rPr>
        <w:t>頁籤中，針對基金</w:t>
      </w:r>
      <w:r w:rsidR="00DE1213">
        <w:rPr>
          <w:rFonts w:ascii="Times New Roman" w:eastAsia="標楷體" w:hAnsi="Times New Roman" w:cs="Times New Roman" w:hint="eastAsia"/>
          <w:szCs w:val="24"/>
        </w:rPr>
        <w:t>異動</w:t>
      </w:r>
      <w:r w:rsidRPr="00AD7DF5">
        <w:rPr>
          <w:rFonts w:ascii="Times New Roman" w:eastAsia="標楷體" w:hAnsi="Times New Roman" w:cs="Times New Roman" w:hint="eastAsia"/>
          <w:szCs w:val="24"/>
        </w:rPr>
        <w:t>待審進行</w:t>
      </w:r>
      <w:r w:rsidRPr="00AD7DF5">
        <w:rPr>
          <w:rFonts w:ascii="Times New Roman" w:eastAsia="標楷體" w:hAnsi="Times New Roman" w:cs="Times New Roman" w:hint="eastAsia"/>
          <w:szCs w:val="24"/>
          <w:bdr w:val="single" w:sz="4" w:space="0" w:color="auto"/>
        </w:rPr>
        <w:t>放行</w:t>
      </w:r>
      <w:r w:rsidRPr="00AD7DF5">
        <w:rPr>
          <w:rFonts w:ascii="Times New Roman" w:eastAsia="標楷體" w:hAnsi="Times New Roman" w:cs="Times New Roman" w:hint="eastAsia"/>
          <w:szCs w:val="24"/>
        </w:rPr>
        <w:t>。</w:t>
      </w:r>
    </w:p>
    <w:p w:rsidR="00916C29" w:rsidRDefault="00916C29" w:rsidP="00A2578A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noProof/>
          <w:szCs w:val="24"/>
        </w:rPr>
        <w:drawing>
          <wp:inline distT="0" distB="0" distL="0" distR="0">
            <wp:extent cx="5216769" cy="3604528"/>
            <wp:effectExtent l="0" t="0" r="3175" b="0"/>
            <wp:docPr id="763" name="圖片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1085"/>
                    <a:stretch/>
                  </pic:blipFill>
                  <pic:spPr bwMode="auto">
                    <a:xfrm>
                      <a:off x="0" y="0"/>
                      <a:ext cx="5225770" cy="3610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9290D5B" wp14:editId="26F22D22">
                <wp:simplePos x="0" y="0"/>
                <wp:positionH relativeFrom="column">
                  <wp:posOffset>5634355</wp:posOffset>
                </wp:positionH>
                <wp:positionV relativeFrom="paragraph">
                  <wp:posOffset>1339215</wp:posOffset>
                </wp:positionV>
                <wp:extent cx="178129" cy="124691"/>
                <wp:effectExtent l="0" t="0" r="12700" b="27940"/>
                <wp:wrapNone/>
                <wp:docPr id="667" name="矩形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29" cy="124691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667" o:spid="_x0000_s1026" style="position:absolute;margin-left:443.65pt;margin-top:105.45pt;width:14.05pt;height:9.8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" filled="f" strokecolor="red" strokeweight="1pt"/>
            </w:pict>
          </mc:Fallback>
        </mc:AlternateContent>
      </w:r>
      <w:r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33BA395C" wp14:editId="0A374741">
            <wp:extent cx="5229225" cy="2390775"/>
            <wp:effectExtent l="0" t="0" r="9525" b="9525"/>
            <wp:docPr id="729" name="圖片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635" cy="2406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5B5515F" wp14:editId="17FF6B4D">
                <wp:simplePos x="0" y="0"/>
                <wp:positionH relativeFrom="column">
                  <wp:posOffset>3865418</wp:posOffset>
                </wp:positionH>
                <wp:positionV relativeFrom="paragraph">
                  <wp:posOffset>1661754</wp:posOffset>
                </wp:positionV>
                <wp:extent cx="475013" cy="190005"/>
                <wp:effectExtent l="0" t="0" r="20320" b="19685"/>
                <wp:wrapNone/>
                <wp:docPr id="668" name="矩形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013" cy="19000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A204180" id="矩形 668" o:spid="_x0000_s1026" style="position:absolute;margin-left:304.35pt;margin-top:130.85pt;width:37.4pt;height:14.9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" filled="f" strokecolor="red" strokeweight="1pt"/>
            </w:pict>
          </mc:Fallback>
        </mc:AlternateContent>
      </w:r>
      <w:r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3CC42EE2" wp14:editId="4D4759A2">
            <wp:extent cx="5244293" cy="2410691"/>
            <wp:effectExtent l="0" t="0" r="0" b="8890"/>
            <wp:docPr id="730" name="圖片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581" cy="2428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45468B45" wp14:editId="3E59B3BA">
            <wp:extent cx="5239579" cy="2594758"/>
            <wp:effectExtent l="0" t="0" r="0" b="0"/>
            <wp:docPr id="731" name="圖片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7257" cy="259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</w:p>
    <w:p w:rsidR="00123FE1" w:rsidRPr="00AD7DF5" w:rsidRDefault="00123FE1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</w:p>
    <w:p w:rsidR="00AD7DF5" w:rsidRPr="00AD7DF5" w:rsidRDefault="00AD7DF5" w:rsidP="00AD7DF5">
      <w:pPr>
        <w:numPr>
          <w:ilvl w:val="0"/>
          <w:numId w:val="1"/>
        </w:numPr>
        <w:snapToGrid w:val="0"/>
        <w:spacing w:line="360" w:lineRule="auto"/>
        <w:outlineLvl w:val="4"/>
        <w:rPr>
          <w:rFonts w:ascii="Times New Roman" w:eastAsia="標楷體" w:hAnsi="Times New Roman" w:cs="Times New Roman"/>
          <w:sz w:val="28"/>
          <w:szCs w:val="28"/>
        </w:rPr>
      </w:pPr>
      <w:bookmarkStart w:id="12" w:name="_Toc451348421"/>
      <w:r w:rsidRPr="00AD7DF5">
        <w:rPr>
          <w:rFonts w:ascii="Times New Roman" w:eastAsia="標楷體" w:hAnsi="Times New Roman" w:cs="Times New Roman" w:hint="eastAsia"/>
          <w:sz w:val="28"/>
          <w:szCs w:val="28"/>
        </w:rPr>
        <w:t>預約交易查詢</w:t>
      </w:r>
      <w:r w:rsidRPr="00AD7DF5">
        <w:rPr>
          <w:rFonts w:ascii="Times New Roman" w:eastAsia="標楷體" w:hAnsi="Times New Roman" w:cs="Times New Roman" w:hint="eastAsia"/>
          <w:sz w:val="28"/>
          <w:szCs w:val="28"/>
        </w:rPr>
        <w:t>/</w:t>
      </w:r>
      <w:r w:rsidRPr="00AD7DF5">
        <w:rPr>
          <w:rFonts w:ascii="Times New Roman" w:eastAsia="標楷體" w:hAnsi="Times New Roman" w:cs="Times New Roman" w:hint="eastAsia"/>
          <w:sz w:val="28"/>
          <w:szCs w:val="28"/>
        </w:rPr>
        <w:t>註銷</w:t>
      </w:r>
      <w:bookmarkEnd w:id="12"/>
    </w:p>
    <w:p w:rsidR="00AD7DF5" w:rsidRPr="00AD7DF5" w:rsidRDefault="00AD7DF5" w:rsidP="00AD7DF5">
      <w:pPr>
        <w:numPr>
          <w:ilvl w:val="0"/>
          <w:numId w:val="2"/>
        </w:numPr>
        <w:snapToGrid w:val="0"/>
        <w:spacing w:line="360" w:lineRule="auto"/>
        <w:ind w:hanging="482"/>
        <w:rPr>
          <w:rFonts w:ascii="Times New Roman" w:eastAsia="標楷體" w:hAnsi="Times New Roman" w:cs="Times New Roman"/>
          <w:sz w:val="28"/>
          <w:szCs w:val="28"/>
        </w:rPr>
      </w:pPr>
      <w:r w:rsidRPr="00AD7DF5">
        <w:rPr>
          <w:rFonts w:ascii="Times New Roman" w:eastAsia="標楷體" w:hAnsi="Times New Roman" w:cs="Times New Roman" w:hint="eastAsia"/>
          <w:sz w:val="28"/>
          <w:szCs w:val="28"/>
        </w:rPr>
        <w:t>功能說明</w:t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 w:hint="eastAsia"/>
          <w:szCs w:val="24"/>
        </w:rPr>
        <w:t>提供基金預約交易查詢</w:t>
      </w:r>
      <w:r w:rsidRPr="00AD7DF5">
        <w:rPr>
          <w:rFonts w:ascii="Times New Roman" w:eastAsia="標楷體" w:hAnsi="Times New Roman" w:cs="Times New Roman" w:hint="eastAsia"/>
          <w:szCs w:val="24"/>
        </w:rPr>
        <w:t>/</w:t>
      </w:r>
      <w:r w:rsidRPr="00AD7DF5">
        <w:rPr>
          <w:rFonts w:ascii="Times New Roman" w:eastAsia="標楷體" w:hAnsi="Times New Roman" w:cs="Times New Roman" w:hint="eastAsia"/>
          <w:szCs w:val="24"/>
        </w:rPr>
        <w:t>註銷</w:t>
      </w:r>
      <w:r w:rsidRPr="00AD7DF5">
        <w:rPr>
          <w:rFonts w:ascii="標楷體" w:eastAsia="標楷體" w:hAnsi="標楷體" w:cs="Times New Roman" w:hint="eastAsia"/>
          <w:szCs w:val="24"/>
        </w:rPr>
        <w:t>。</w:t>
      </w:r>
    </w:p>
    <w:p w:rsidR="00AD7DF5" w:rsidRPr="00AD7DF5" w:rsidRDefault="00AD7DF5" w:rsidP="00AD7DF5">
      <w:pPr>
        <w:numPr>
          <w:ilvl w:val="0"/>
          <w:numId w:val="2"/>
        </w:numPr>
        <w:snapToGrid w:val="0"/>
        <w:spacing w:line="360" w:lineRule="auto"/>
        <w:ind w:hanging="482"/>
        <w:rPr>
          <w:rFonts w:ascii="Times New Roman" w:eastAsia="標楷體" w:hAnsi="Times New Roman" w:cs="Times New Roman"/>
          <w:sz w:val="28"/>
          <w:szCs w:val="28"/>
        </w:rPr>
      </w:pPr>
      <w:r w:rsidRPr="00AD7DF5">
        <w:rPr>
          <w:rFonts w:ascii="Times New Roman" w:eastAsia="標楷體" w:hAnsi="Times New Roman" w:cs="Times New Roman" w:hint="eastAsia"/>
          <w:sz w:val="28"/>
          <w:szCs w:val="28"/>
        </w:rPr>
        <w:t>操作畫面</w:t>
      </w:r>
    </w:p>
    <w:p w:rsidR="00AD7DF5" w:rsidRPr="00AD7DF5" w:rsidRDefault="00AD7DF5" w:rsidP="00AD7DF5">
      <w:pPr>
        <w:snapToGrid w:val="0"/>
        <w:spacing w:line="360" w:lineRule="auto"/>
        <w:ind w:left="1440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 w:hint="eastAsia"/>
          <w:szCs w:val="24"/>
        </w:rPr>
        <w:t>以企業客戶註銷一筆基金為範例。</w:t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 w:hint="eastAsia"/>
          <w:szCs w:val="24"/>
        </w:rPr>
        <w:t>客戶點選「基金</w:t>
      </w:r>
      <w:r w:rsidRPr="00AD7DF5">
        <w:rPr>
          <w:rFonts w:ascii="Times New Roman" w:eastAsia="標楷體" w:hAnsi="Times New Roman" w:cs="Times New Roman"/>
          <w:szCs w:val="24"/>
        </w:rPr>
        <w:t>服務</w:t>
      </w:r>
      <w:r w:rsidRPr="00AD7DF5">
        <w:rPr>
          <w:rFonts w:ascii="Times New Roman" w:eastAsia="標楷體" w:hAnsi="Times New Roman" w:cs="Times New Roman" w:hint="eastAsia"/>
          <w:szCs w:val="24"/>
        </w:rPr>
        <w:t>→基金交易→</w:t>
      </w:r>
      <w:r w:rsidRPr="00AD7DF5">
        <w:rPr>
          <w:rFonts w:ascii="Times New Roman" w:eastAsia="標楷體" w:hAnsi="Times New Roman" w:cs="Times New Roman" w:hint="eastAsia"/>
          <w:szCs w:val="24"/>
          <w:bdr w:val="single" w:sz="4" w:space="0" w:color="auto"/>
        </w:rPr>
        <w:t>預約交易查詢</w:t>
      </w:r>
      <w:r w:rsidRPr="00AD7DF5">
        <w:rPr>
          <w:rFonts w:ascii="Times New Roman" w:eastAsia="標楷體" w:hAnsi="Times New Roman" w:cs="Times New Roman" w:hint="eastAsia"/>
          <w:szCs w:val="24"/>
          <w:bdr w:val="single" w:sz="4" w:space="0" w:color="auto"/>
        </w:rPr>
        <w:t>/</w:t>
      </w:r>
      <w:r w:rsidRPr="00AD7DF5">
        <w:rPr>
          <w:rFonts w:ascii="Times New Roman" w:eastAsia="標楷體" w:hAnsi="Times New Roman" w:cs="Times New Roman" w:hint="eastAsia"/>
          <w:szCs w:val="24"/>
          <w:bdr w:val="single" w:sz="4" w:space="0" w:color="auto"/>
        </w:rPr>
        <w:t>註銷</w:t>
      </w:r>
      <w:r w:rsidRPr="00AD7DF5">
        <w:rPr>
          <w:rFonts w:ascii="Times New Roman" w:eastAsia="標楷體" w:hAnsi="Times New Roman" w:cs="Times New Roman" w:hint="eastAsia"/>
          <w:szCs w:val="24"/>
        </w:rPr>
        <w:t>」，</w:t>
      </w:r>
      <w:r w:rsidRPr="00AD7DF5">
        <w:rPr>
          <w:rFonts w:ascii="Times New Roman" w:eastAsia="標楷體" w:hAnsi="Times New Roman" w:cs="Times New Roman" w:hint="eastAsia"/>
          <w:noProof/>
          <w:szCs w:val="24"/>
        </w:rPr>
        <w:t>填寫完預約</w:t>
      </w:r>
      <w:r w:rsidRPr="00AD7DF5">
        <w:rPr>
          <w:rFonts w:ascii="Times New Roman" w:eastAsia="標楷體" w:hAnsi="Times New Roman" w:cs="Times New Roman"/>
          <w:noProof/>
          <w:szCs w:val="24"/>
        </w:rPr>
        <w:t>交易查詢</w:t>
      </w:r>
      <w:r w:rsidRPr="00AD7DF5">
        <w:rPr>
          <w:rFonts w:ascii="Times New Roman" w:eastAsia="標楷體" w:hAnsi="Times New Roman" w:cs="Times New Roman" w:hint="eastAsia"/>
          <w:noProof/>
          <w:szCs w:val="24"/>
        </w:rPr>
        <w:t>/</w:t>
      </w:r>
      <w:r w:rsidRPr="00AD7DF5">
        <w:rPr>
          <w:rFonts w:ascii="Times New Roman" w:eastAsia="標楷體" w:hAnsi="Times New Roman" w:cs="Times New Roman" w:hint="eastAsia"/>
          <w:noProof/>
          <w:szCs w:val="24"/>
        </w:rPr>
        <w:t>註</w:t>
      </w:r>
      <w:r w:rsidRPr="00AD7DF5">
        <w:rPr>
          <w:rFonts w:ascii="Times New Roman" w:eastAsia="標楷體" w:hAnsi="Times New Roman" w:cs="Times New Roman"/>
          <w:noProof/>
          <w:szCs w:val="24"/>
        </w:rPr>
        <w:t>銷</w:t>
      </w:r>
      <w:r w:rsidRPr="00AD7DF5">
        <w:rPr>
          <w:rFonts w:ascii="Times New Roman" w:eastAsia="標楷體" w:hAnsi="Times New Roman" w:cs="Times New Roman" w:hint="eastAsia"/>
          <w:noProof/>
          <w:szCs w:val="24"/>
        </w:rPr>
        <w:t>內容後，按下</w:t>
      </w:r>
      <w:r w:rsidRPr="00AD7DF5">
        <w:rPr>
          <w:rFonts w:ascii="Times New Roman" w:eastAsia="標楷體" w:hAnsi="Times New Roman" w:cs="Times New Roman" w:hint="eastAsia"/>
          <w:noProof/>
          <w:szCs w:val="24"/>
          <w:bdr w:val="single" w:sz="4" w:space="0" w:color="auto"/>
        </w:rPr>
        <w:t>查詢</w:t>
      </w:r>
      <w:r w:rsidRPr="00AD7DF5">
        <w:rPr>
          <w:rFonts w:ascii="Times New Roman" w:eastAsia="標楷體" w:hAnsi="Times New Roman" w:cs="Times New Roman" w:hint="eastAsia"/>
          <w:noProof/>
          <w:szCs w:val="24"/>
        </w:rPr>
        <w:t>，顯示可註銷之基金資料</w:t>
      </w:r>
      <w:r w:rsidRPr="00AD7DF5">
        <w:rPr>
          <w:rFonts w:ascii="Times New Roman" w:eastAsia="標楷體" w:hAnsi="Times New Roman" w:cs="Times New Roman" w:hint="eastAsia"/>
          <w:szCs w:val="24"/>
        </w:rPr>
        <w:t>。</w:t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250C25C" wp14:editId="3F3D0A74">
                <wp:simplePos x="0" y="0"/>
                <wp:positionH relativeFrom="column">
                  <wp:posOffset>5682343</wp:posOffset>
                </wp:positionH>
                <wp:positionV relativeFrom="paragraph">
                  <wp:posOffset>2327176</wp:posOffset>
                </wp:positionV>
                <wp:extent cx="213756" cy="124691"/>
                <wp:effectExtent l="0" t="0" r="15240" b="27940"/>
                <wp:wrapNone/>
                <wp:docPr id="669" name="矩形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56" cy="124691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A69B0ED" id="矩形 669" o:spid="_x0000_s1026" style="position:absolute;margin-left:447.45pt;margin-top:183.25pt;width:16.85pt;height:9.8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" filled="f" strokecolor="red" strokeweight="1pt"/>
            </w:pict>
          </mc:Fallback>
        </mc:AlternateContent>
      </w:r>
      <w:r w:rsidRPr="00AD7DF5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3C6E579" wp14:editId="205E2AED">
                <wp:simplePos x="0" y="0"/>
                <wp:positionH relativeFrom="column">
                  <wp:posOffset>3259777</wp:posOffset>
                </wp:positionH>
                <wp:positionV relativeFrom="paragraph">
                  <wp:posOffset>1792786</wp:posOffset>
                </wp:positionV>
                <wp:extent cx="445324" cy="195943"/>
                <wp:effectExtent l="0" t="0" r="12065" b="13970"/>
                <wp:wrapNone/>
                <wp:docPr id="670" name="矩形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324" cy="19594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17A2B33" id="矩形 670" o:spid="_x0000_s1026" style="position:absolute;margin-left:256.7pt;margin-top:141.15pt;width:35.05pt;height:15.4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" filled="f" strokecolor="red" strokeweight="1pt"/>
            </w:pict>
          </mc:Fallback>
        </mc:AlternateContent>
      </w:r>
      <w:r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57A18303" wp14:editId="6A2BFDC7">
            <wp:extent cx="5256497" cy="2608661"/>
            <wp:effectExtent l="0" t="0" r="1905" b="1270"/>
            <wp:docPr id="732" name="圖片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393" cy="2613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 w:hint="eastAsia"/>
          <w:szCs w:val="24"/>
        </w:rPr>
        <w:t>進入撤</w:t>
      </w:r>
      <w:r w:rsidRPr="00AD7DF5">
        <w:rPr>
          <w:rFonts w:ascii="Times New Roman" w:eastAsia="標楷體" w:hAnsi="Times New Roman" w:cs="Times New Roman"/>
          <w:szCs w:val="24"/>
        </w:rPr>
        <w:t>銷頁面</w:t>
      </w:r>
      <w:r w:rsidRPr="00AD7DF5">
        <w:rPr>
          <w:rFonts w:ascii="Times New Roman" w:eastAsia="標楷體" w:hAnsi="Times New Roman" w:cs="Times New Roman" w:hint="eastAsia"/>
          <w:szCs w:val="24"/>
        </w:rPr>
        <w:t>，針對預</w:t>
      </w:r>
      <w:r w:rsidRPr="00AD7DF5">
        <w:rPr>
          <w:rFonts w:ascii="Times New Roman" w:eastAsia="標楷體" w:hAnsi="Times New Roman" w:cs="Times New Roman"/>
          <w:szCs w:val="24"/>
        </w:rPr>
        <w:t>約</w:t>
      </w:r>
      <w:r w:rsidRPr="00AD7DF5">
        <w:rPr>
          <w:rFonts w:ascii="Times New Roman" w:eastAsia="標楷體" w:hAnsi="Times New Roman" w:cs="Times New Roman" w:hint="eastAsia"/>
          <w:szCs w:val="24"/>
        </w:rPr>
        <w:t>交易進行註銷，確認註銷內容後，點擊</w:t>
      </w:r>
      <w:r w:rsidRPr="00AD7DF5">
        <w:rPr>
          <w:rFonts w:ascii="Times New Roman" w:eastAsia="標楷體" w:hAnsi="Times New Roman" w:cs="Times New Roman" w:hint="eastAsia"/>
          <w:szCs w:val="24"/>
          <w:bdr w:val="single" w:sz="4" w:space="0" w:color="auto"/>
        </w:rPr>
        <w:t>註銷</w:t>
      </w:r>
      <w:r w:rsidRPr="00AD7DF5">
        <w:rPr>
          <w:rFonts w:ascii="Times New Roman" w:eastAsia="標楷體" w:hAnsi="Times New Roman" w:cs="Times New Roman" w:hint="eastAsia"/>
          <w:szCs w:val="24"/>
        </w:rPr>
        <w:t>，並依照畫面指示動作，確定執行註銷作業。</w:t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4B3A684" wp14:editId="6B07ED04">
                <wp:simplePos x="0" y="0"/>
                <wp:positionH relativeFrom="column">
                  <wp:posOffset>3681318</wp:posOffset>
                </wp:positionH>
                <wp:positionV relativeFrom="paragraph">
                  <wp:posOffset>2259619</wp:posOffset>
                </wp:positionV>
                <wp:extent cx="451262" cy="231569"/>
                <wp:effectExtent l="0" t="0" r="25400" b="16510"/>
                <wp:wrapNone/>
                <wp:docPr id="671" name="矩形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262" cy="23156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93188B2" id="矩形 671" o:spid="_x0000_s1026" style="position:absolute;margin-left:289.85pt;margin-top:177.9pt;width:35.55pt;height:18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" filled="f" strokecolor="red" strokeweight="1pt"/>
            </w:pict>
          </mc:Fallback>
        </mc:AlternateContent>
      </w:r>
      <w:r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2A1CB534" wp14:editId="2A606462">
            <wp:extent cx="5263140" cy="2434441"/>
            <wp:effectExtent l="0" t="0" r="0" b="4445"/>
            <wp:docPr id="733" name="圖片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139" cy="244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EF7CAEF" wp14:editId="133109AB">
                <wp:simplePos x="0" y="0"/>
                <wp:positionH relativeFrom="column">
                  <wp:posOffset>1810987</wp:posOffset>
                </wp:positionH>
                <wp:positionV relativeFrom="paragraph">
                  <wp:posOffset>868144</wp:posOffset>
                </wp:positionV>
                <wp:extent cx="1021278" cy="385948"/>
                <wp:effectExtent l="0" t="0" r="26670" b="14605"/>
                <wp:wrapNone/>
                <wp:docPr id="672" name="矩形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278" cy="38594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FBCD031" id="矩形 672" o:spid="_x0000_s1026" style="position:absolute;margin-left:142.6pt;margin-top:68.35pt;width:80.4pt;height:30.4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" filled="f" strokecolor="red" strokeweight="1pt"/>
            </w:pict>
          </mc:Fallback>
        </mc:AlternateContent>
      </w:r>
      <w:r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5B4CAC9A" wp14:editId="278674BA">
            <wp:extent cx="3943350" cy="1381125"/>
            <wp:effectExtent l="0" t="0" r="0" b="9525"/>
            <wp:docPr id="734" name="圖片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C38C2CF" wp14:editId="589664BA">
                <wp:simplePos x="0" y="0"/>
                <wp:positionH relativeFrom="column">
                  <wp:posOffset>2339439</wp:posOffset>
                </wp:positionH>
                <wp:positionV relativeFrom="paragraph">
                  <wp:posOffset>862404</wp:posOffset>
                </wp:positionV>
                <wp:extent cx="1015340" cy="385948"/>
                <wp:effectExtent l="0" t="0" r="13970" b="14605"/>
                <wp:wrapNone/>
                <wp:docPr id="673" name="矩形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340" cy="38594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561D17C" id="矩形 673" o:spid="_x0000_s1026" style="position:absolute;margin-left:184.2pt;margin-top:67.9pt;width:79.95pt;height:30.4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" filled="f" strokecolor="red" strokeweight="1pt"/>
            </w:pict>
          </mc:Fallback>
        </mc:AlternateContent>
      </w:r>
      <w:r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1CA31235" wp14:editId="36FE3E8A">
            <wp:extent cx="3924300" cy="1352550"/>
            <wp:effectExtent l="0" t="0" r="0" b="0"/>
            <wp:docPr id="735" name="圖片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w:lastRenderedPageBreak/>
        <w:drawing>
          <wp:inline distT="0" distB="0" distL="0" distR="0" wp14:anchorId="52B21251" wp14:editId="147593A2">
            <wp:extent cx="5238749" cy="2571750"/>
            <wp:effectExtent l="0" t="0" r="635" b="0"/>
            <wp:docPr id="736" name="圖片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5452" cy="257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</w:p>
    <w:p w:rsidR="00AD7DF5" w:rsidRPr="00AD7DF5" w:rsidRDefault="00AD7DF5" w:rsidP="00AD7DF5">
      <w:pPr>
        <w:numPr>
          <w:ilvl w:val="0"/>
          <w:numId w:val="1"/>
        </w:numPr>
        <w:snapToGrid w:val="0"/>
        <w:spacing w:line="360" w:lineRule="auto"/>
        <w:outlineLvl w:val="4"/>
        <w:rPr>
          <w:rFonts w:ascii="Times New Roman" w:eastAsia="標楷體" w:hAnsi="Times New Roman" w:cs="Times New Roman"/>
          <w:sz w:val="28"/>
          <w:szCs w:val="28"/>
        </w:rPr>
      </w:pPr>
      <w:bookmarkStart w:id="13" w:name="_Toc451348422"/>
      <w:r w:rsidRPr="00AD7DF5">
        <w:rPr>
          <w:rFonts w:ascii="Times New Roman" w:eastAsia="標楷體" w:hAnsi="Times New Roman" w:cs="Times New Roman" w:hint="eastAsia"/>
          <w:sz w:val="28"/>
          <w:szCs w:val="28"/>
        </w:rPr>
        <w:t>基</w:t>
      </w:r>
      <w:r w:rsidRPr="00AD7DF5">
        <w:rPr>
          <w:rFonts w:ascii="Times New Roman" w:eastAsia="標楷體" w:hAnsi="Times New Roman" w:cs="Times New Roman"/>
          <w:sz w:val="28"/>
          <w:szCs w:val="28"/>
        </w:rPr>
        <w:t>金交易查詢</w:t>
      </w:r>
      <w:bookmarkEnd w:id="13"/>
    </w:p>
    <w:p w:rsidR="00AD7DF5" w:rsidRPr="00AD7DF5" w:rsidRDefault="00AD7DF5" w:rsidP="00AD7DF5">
      <w:pPr>
        <w:numPr>
          <w:ilvl w:val="0"/>
          <w:numId w:val="2"/>
        </w:numPr>
        <w:snapToGrid w:val="0"/>
        <w:spacing w:line="360" w:lineRule="auto"/>
        <w:ind w:hanging="482"/>
        <w:rPr>
          <w:rFonts w:ascii="Times New Roman" w:eastAsia="標楷體" w:hAnsi="Times New Roman" w:cs="Times New Roman"/>
          <w:sz w:val="28"/>
          <w:szCs w:val="28"/>
        </w:rPr>
      </w:pPr>
      <w:r w:rsidRPr="00AD7DF5">
        <w:rPr>
          <w:rFonts w:ascii="Times New Roman" w:eastAsia="標楷體" w:hAnsi="Times New Roman" w:cs="Times New Roman" w:hint="eastAsia"/>
          <w:sz w:val="28"/>
          <w:szCs w:val="28"/>
        </w:rPr>
        <w:t>功能說明</w:t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標楷體" w:eastAsia="標楷體" w:hAnsi="標楷體" w:cs="Times New Roman" w:hint="eastAsia"/>
          <w:szCs w:val="24"/>
        </w:rPr>
        <w:t>提供基金易查詢。</w:t>
      </w:r>
    </w:p>
    <w:p w:rsidR="00AD7DF5" w:rsidRPr="00AD7DF5" w:rsidRDefault="00AD7DF5" w:rsidP="00AD7DF5">
      <w:pPr>
        <w:numPr>
          <w:ilvl w:val="0"/>
          <w:numId w:val="2"/>
        </w:numPr>
        <w:snapToGrid w:val="0"/>
        <w:spacing w:line="360" w:lineRule="auto"/>
        <w:ind w:hanging="482"/>
        <w:rPr>
          <w:rFonts w:ascii="Times New Roman" w:eastAsia="標楷體" w:hAnsi="Times New Roman" w:cs="Times New Roman"/>
          <w:sz w:val="28"/>
          <w:szCs w:val="28"/>
        </w:rPr>
      </w:pPr>
      <w:r w:rsidRPr="00AD7DF5">
        <w:rPr>
          <w:rFonts w:ascii="Times New Roman" w:eastAsia="標楷體" w:hAnsi="Times New Roman" w:cs="Times New Roman" w:hint="eastAsia"/>
          <w:sz w:val="28"/>
          <w:szCs w:val="28"/>
        </w:rPr>
        <w:t>操作畫面</w:t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 w:hint="eastAsia"/>
          <w:szCs w:val="24"/>
        </w:rPr>
        <w:t>客戶點選「基金服務→基金交易→基金交易查詢」，點</w:t>
      </w:r>
      <w:r w:rsidRPr="00AD7DF5">
        <w:rPr>
          <w:rFonts w:ascii="Times New Roman" w:eastAsia="標楷體" w:hAnsi="Times New Roman" w:cs="Times New Roman"/>
          <w:szCs w:val="24"/>
        </w:rPr>
        <w:t>選欲查詢之</w:t>
      </w:r>
      <w:r w:rsidRPr="00AD7DF5">
        <w:rPr>
          <w:rFonts w:ascii="Times New Roman" w:eastAsia="標楷體" w:hAnsi="Times New Roman" w:cs="Times New Roman" w:hint="eastAsia"/>
          <w:szCs w:val="24"/>
        </w:rPr>
        <w:t>基</w:t>
      </w:r>
      <w:r w:rsidRPr="00AD7DF5">
        <w:rPr>
          <w:rFonts w:ascii="Times New Roman" w:eastAsia="標楷體" w:hAnsi="Times New Roman" w:cs="Times New Roman"/>
          <w:szCs w:val="24"/>
        </w:rPr>
        <w:t>金交易類型及查詢日期區間</w:t>
      </w:r>
      <w:r w:rsidRPr="00AD7DF5">
        <w:rPr>
          <w:rFonts w:ascii="Times New Roman" w:eastAsia="標楷體" w:hAnsi="Times New Roman" w:cs="Times New Roman" w:hint="eastAsia"/>
          <w:szCs w:val="24"/>
        </w:rPr>
        <w:t>後，按下</w:t>
      </w:r>
      <w:r w:rsidRPr="00AD7DF5">
        <w:rPr>
          <w:rFonts w:ascii="Times New Roman" w:eastAsia="標楷體" w:hAnsi="Times New Roman" w:cs="Times New Roman" w:hint="eastAsia"/>
          <w:szCs w:val="24"/>
          <w:bdr w:val="single" w:sz="4" w:space="0" w:color="auto"/>
        </w:rPr>
        <w:t>查詢</w:t>
      </w:r>
      <w:r w:rsidRPr="00AD7DF5">
        <w:rPr>
          <w:rFonts w:ascii="Times New Roman" w:eastAsia="標楷體" w:hAnsi="Times New Roman" w:cs="Times New Roman" w:hint="eastAsia"/>
          <w:szCs w:val="24"/>
        </w:rPr>
        <w:t>，顯示基金交</w:t>
      </w:r>
      <w:r w:rsidRPr="00AD7DF5">
        <w:rPr>
          <w:rFonts w:ascii="Times New Roman" w:eastAsia="標楷體" w:hAnsi="Times New Roman" w:cs="Times New Roman"/>
          <w:szCs w:val="24"/>
        </w:rPr>
        <w:t>易</w:t>
      </w:r>
      <w:r w:rsidRPr="00AD7DF5">
        <w:rPr>
          <w:rFonts w:ascii="Times New Roman" w:eastAsia="標楷體" w:hAnsi="Times New Roman" w:cs="Times New Roman" w:hint="eastAsia"/>
          <w:szCs w:val="24"/>
        </w:rPr>
        <w:t>資料。</w:t>
      </w:r>
    </w:p>
    <w:p w:rsidR="00AD7DF5" w:rsidRPr="00AD7DF5" w:rsidRDefault="00A97739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3219450</wp:posOffset>
                </wp:positionH>
                <wp:positionV relativeFrom="paragraph">
                  <wp:posOffset>2393315</wp:posOffset>
                </wp:positionV>
                <wp:extent cx="447675" cy="152400"/>
                <wp:effectExtent l="0" t="0" r="28575" b="19050"/>
                <wp:wrapNone/>
                <wp:docPr id="773" name="矩形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773" o:spid="_x0000_s1026" style="position:absolute;margin-left:253.5pt;margin-top:188.45pt;width:35.25pt;height:12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" filled="f" strokecolor="red" strokeweight="2pt"/>
            </w:pict>
          </mc:Fallback>
        </mc:AlternateContent>
      </w:r>
      <w:r w:rsidR="00AD7DF5"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7DAD5808" wp14:editId="7E173538">
            <wp:extent cx="5226037" cy="3429000"/>
            <wp:effectExtent l="0" t="0" r="0" b="0"/>
            <wp:docPr id="737" name="圖片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365" cy="346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w:lastRenderedPageBreak/>
        <w:drawing>
          <wp:inline distT="0" distB="0" distL="0" distR="0" wp14:anchorId="5B61B162" wp14:editId="4DDEE92C">
            <wp:extent cx="5256375" cy="3333750"/>
            <wp:effectExtent l="0" t="0" r="1905" b="0"/>
            <wp:docPr id="738" name="圖片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149" cy="334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</w:p>
    <w:p w:rsidR="00AD7DF5" w:rsidRPr="00AD7DF5" w:rsidRDefault="00AD7DF5" w:rsidP="00AD7DF5">
      <w:pPr>
        <w:numPr>
          <w:ilvl w:val="0"/>
          <w:numId w:val="4"/>
        </w:numPr>
        <w:snapToGrid w:val="0"/>
        <w:spacing w:line="360" w:lineRule="auto"/>
        <w:outlineLvl w:val="3"/>
        <w:rPr>
          <w:rFonts w:ascii="Times New Roman" w:eastAsia="標楷體" w:hAnsi="Times New Roman" w:cs="Times New Roman"/>
          <w:b/>
          <w:sz w:val="28"/>
          <w:szCs w:val="28"/>
        </w:rPr>
      </w:pPr>
      <w:bookmarkStart w:id="14" w:name="_Toc451348423"/>
      <w:r w:rsidRPr="00AD7DF5">
        <w:rPr>
          <w:rFonts w:ascii="Times New Roman" w:eastAsia="標楷體" w:hAnsi="Times New Roman" w:cs="Times New Roman" w:hint="eastAsia"/>
          <w:b/>
          <w:sz w:val="28"/>
          <w:szCs w:val="28"/>
        </w:rPr>
        <w:t>理財訊息</w:t>
      </w:r>
      <w:bookmarkEnd w:id="14"/>
    </w:p>
    <w:p w:rsidR="00AD7DF5" w:rsidRPr="00AD7DF5" w:rsidRDefault="00AD7DF5" w:rsidP="00AD7DF5">
      <w:pPr>
        <w:numPr>
          <w:ilvl w:val="0"/>
          <w:numId w:val="1"/>
        </w:numPr>
        <w:snapToGrid w:val="0"/>
        <w:spacing w:line="360" w:lineRule="auto"/>
        <w:outlineLvl w:val="4"/>
        <w:rPr>
          <w:rFonts w:ascii="Times New Roman" w:eastAsia="標楷體" w:hAnsi="Times New Roman" w:cs="Times New Roman"/>
          <w:sz w:val="28"/>
          <w:szCs w:val="28"/>
        </w:rPr>
      </w:pPr>
      <w:bookmarkStart w:id="15" w:name="_Toc451348424"/>
      <w:r w:rsidRPr="00AD7DF5">
        <w:rPr>
          <w:rFonts w:ascii="Times New Roman" w:eastAsia="標楷體" w:hAnsi="Times New Roman" w:cs="Times New Roman" w:hint="eastAsia"/>
          <w:sz w:val="28"/>
          <w:szCs w:val="28"/>
        </w:rPr>
        <w:t>基</w:t>
      </w:r>
      <w:r w:rsidRPr="00AD7DF5">
        <w:rPr>
          <w:rFonts w:ascii="Times New Roman" w:eastAsia="標楷體" w:hAnsi="Times New Roman" w:cs="Times New Roman"/>
          <w:sz w:val="28"/>
          <w:szCs w:val="28"/>
        </w:rPr>
        <w:t>金</w:t>
      </w:r>
      <w:r w:rsidRPr="00AD7DF5">
        <w:rPr>
          <w:rFonts w:ascii="Times New Roman" w:eastAsia="標楷體" w:hAnsi="Times New Roman" w:cs="Times New Roman" w:hint="eastAsia"/>
          <w:sz w:val="28"/>
          <w:szCs w:val="28"/>
        </w:rPr>
        <w:t>訊息</w:t>
      </w:r>
      <w:bookmarkEnd w:id="15"/>
    </w:p>
    <w:p w:rsidR="00AD7DF5" w:rsidRPr="00AD7DF5" w:rsidRDefault="00AD7DF5" w:rsidP="00AD7DF5">
      <w:pPr>
        <w:numPr>
          <w:ilvl w:val="0"/>
          <w:numId w:val="2"/>
        </w:numPr>
        <w:snapToGrid w:val="0"/>
        <w:spacing w:line="360" w:lineRule="auto"/>
        <w:ind w:hanging="482"/>
        <w:rPr>
          <w:rFonts w:ascii="Times New Roman" w:eastAsia="標楷體" w:hAnsi="Times New Roman" w:cs="Times New Roman"/>
          <w:sz w:val="28"/>
          <w:szCs w:val="28"/>
        </w:rPr>
      </w:pPr>
      <w:r w:rsidRPr="00AD7DF5">
        <w:rPr>
          <w:rFonts w:ascii="Times New Roman" w:eastAsia="標楷體" w:hAnsi="Times New Roman" w:cs="Times New Roman" w:hint="eastAsia"/>
          <w:sz w:val="28"/>
          <w:szCs w:val="28"/>
        </w:rPr>
        <w:t>功能說明</w:t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標楷體" w:eastAsia="標楷體" w:hAnsi="標楷體" w:cs="Times New Roman" w:hint="eastAsia"/>
          <w:szCs w:val="24"/>
        </w:rPr>
        <w:t>提供基金資訊查詢。</w:t>
      </w:r>
    </w:p>
    <w:p w:rsidR="00AD7DF5" w:rsidRPr="00AD7DF5" w:rsidRDefault="00AD7DF5" w:rsidP="00AD7DF5">
      <w:pPr>
        <w:numPr>
          <w:ilvl w:val="0"/>
          <w:numId w:val="2"/>
        </w:numPr>
        <w:snapToGrid w:val="0"/>
        <w:spacing w:line="360" w:lineRule="auto"/>
        <w:ind w:hanging="482"/>
        <w:rPr>
          <w:rFonts w:ascii="Times New Roman" w:eastAsia="標楷體" w:hAnsi="Times New Roman" w:cs="Times New Roman"/>
          <w:sz w:val="28"/>
          <w:szCs w:val="28"/>
        </w:rPr>
      </w:pPr>
      <w:r w:rsidRPr="00AD7DF5">
        <w:rPr>
          <w:rFonts w:ascii="Times New Roman" w:eastAsia="標楷體" w:hAnsi="Times New Roman" w:cs="Times New Roman" w:hint="eastAsia"/>
          <w:sz w:val="28"/>
          <w:szCs w:val="28"/>
        </w:rPr>
        <w:t>操作畫面</w:t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 w:hint="eastAsia"/>
          <w:szCs w:val="24"/>
        </w:rPr>
        <w:t>客戶點選「基金服務→理財資訊及通知設定→基金訊息」，連結至京城銀行的基金資訊網頁，提供基金資訊查詢。</w:t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7BA41E63" wp14:editId="622EC143">
            <wp:extent cx="5231286" cy="2447925"/>
            <wp:effectExtent l="0" t="0" r="7620" b="0"/>
            <wp:docPr id="739" name="圖片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365" cy="2470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w:lastRenderedPageBreak/>
        <w:drawing>
          <wp:inline distT="0" distB="0" distL="0" distR="0" wp14:anchorId="36B90693" wp14:editId="733E0A12">
            <wp:extent cx="5256497" cy="4146033"/>
            <wp:effectExtent l="0" t="0" r="1905" b="6985"/>
            <wp:docPr id="740" name="圖片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153" cy="416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</w:p>
    <w:p w:rsidR="00AD7DF5" w:rsidRPr="00AD7DF5" w:rsidRDefault="00AD7DF5" w:rsidP="00AD7DF5">
      <w:pPr>
        <w:numPr>
          <w:ilvl w:val="0"/>
          <w:numId w:val="1"/>
        </w:numPr>
        <w:snapToGrid w:val="0"/>
        <w:spacing w:line="360" w:lineRule="auto"/>
        <w:outlineLvl w:val="4"/>
        <w:rPr>
          <w:rFonts w:ascii="Times New Roman" w:eastAsia="標楷體" w:hAnsi="Times New Roman" w:cs="Times New Roman"/>
          <w:sz w:val="28"/>
          <w:szCs w:val="28"/>
        </w:rPr>
      </w:pPr>
      <w:bookmarkStart w:id="16" w:name="_Toc451348425"/>
      <w:r w:rsidRPr="00AD7DF5">
        <w:rPr>
          <w:rFonts w:ascii="Times New Roman" w:eastAsia="標楷體" w:hAnsi="Times New Roman" w:cs="Times New Roman" w:hint="eastAsia"/>
          <w:sz w:val="28"/>
          <w:szCs w:val="28"/>
        </w:rPr>
        <w:t>基</w:t>
      </w:r>
      <w:r w:rsidRPr="00AD7DF5">
        <w:rPr>
          <w:rFonts w:ascii="Times New Roman" w:eastAsia="標楷體" w:hAnsi="Times New Roman" w:cs="Times New Roman"/>
          <w:sz w:val="28"/>
          <w:szCs w:val="28"/>
        </w:rPr>
        <w:t>金</w:t>
      </w:r>
      <w:r w:rsidRPr="00AD7DF5">
        <w:rPr>
          <w:rFonts w:ascii="Times New Roman" w:eastAsia="標楷體" w:hAnsi="Times New Roman" w:cs="Times New Roman" w:hint="eastAsia"/>
          <w:sz w:val="28"/>
          <w:szCs w:val="28"/>
        </w:rPr>
        <w:t>通知設</w:t>
      </w:r>
      <w:r w:rsidRPr="00AD7DF5">
        <w:rPr>
          <w:rFonts w:ascii="Times New Roman" w:eastAsia="標楷體" w:hAnsi="Times New Roman" w:cs="Times New Roman"/>
          <w:sz w:val="28"/>
          <w:szCs w:val="28"/>
        </w:rPr>
        <w:t>定</w:t>
      </w:r>
      <w:bookmarkEnd w:id="16"/>
    </w:p>
    <w:p w:rsidR="00AD7DF5" w:rsidRPr="00AD7DF5" w:rsidRDefault="00AD7DF5" w:rsidP="00AD7DF5">
      <w:pPr>
        <w:numPr>
          <w:ilvl w:val="0"/>
          <w:numId w:val="2"/>
        </w:numPr>
        <w:snapToGrid w:val="0"/>
        <w:spacing w:line="360" w:lineRule="auto"/>
        <w:ind w:hanging="482"/>
        <w:rPr>
          <w:rFonts w:ascii="Times New Roman" w:eastAsia="標楷體" w:hAnsi="Times New Roman" w:cs="Times New Roman"/>
          <w:sz w:val="28"/>
          <w:szCs w:val="28"/>
        </w:rPr>
      </w:pPr>
      <w:r w:rsidRPr="00AD7DF5">
        <w:rPr>
          <w:rFonts w:ascii="Times New Roman" w:eastAsia="標楷體" w:hAnsi="Times New Roman" w:cs="Times New Roman" w:hint="eastAsia"/>
          <w:sz w:val="28"/>
          <w:szCs w:val="28"/>
        </w:rPr>
        <w:t>功能說明</w:t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標楷體" w:eastAsia="標楷體" w:hAnsi="標楷體" w:cs="Times New Roman" w:hint="eastAsia"/>
          <w:szCs w:val="24"/>
        </w:rPr>
        <w:t>提供企業用戶進行基金通知相關設定。</w:t>
      </w:r>
    </w:p>
    <w:p w:rsidR="00AD7DF5" w:rsidRPr="00AD7DF5" w:rsidRDefault="00AD7DF5" w:rsidP="00AD7DF5">
      <w:pPr>
        <w:numPr>
          <w:ilvl w:val="0"/>
          <w:numId w:val="2"/>
        </w:numPr>
        <w:snapToGrid w:val="0"/>
        <w:spacing w:line="360" w:lineRule="auto"/>
        <w:ind w:hanging="482"/>
        <w:rPr>
          <w:rFonts w:ascii="Times New Roman" w:eastAsia="標楷體" w:hAnsi="Times New Roman" w:cs="Times New Roman"/>
          <w:sz w:val="28"/>
          <w:szCs w:val="28"/>
        </w:rPr>
      </w:pPr>
      <w:r w:rsidRPr="00AD7DF5">
        <w:rPr>
          <w:rFonts w:ascii="Times New Roman" w:eastAsia="標楷體" w:hAnsi="Times New Roman" w:cs="Times New Roman" w:hint="eastAsia"/>
          <w:sz w:val="28"/>
          <w:szCs w:val="28"/>
        </w:rPr>
        <w:t>操作畫面</w:t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 w:hint="eastAsia"/>
          <w:szCs w:val="24"/>
        </w:rPr>
        <w:t>客戶點選「基金服務→理財資訊及通知設定→基金通知設定」，勾選欲通知之基金設定及輸入指定</w:t>
      </w:r>
      <w:r w:rsidRPr="00AD7DF5">
        <w:rPr>
          <w:rFonts w:ascii="Times New Roman" w:eastAsia="標楷體" w:hAnsi="Times New Roman" w:cs="Times New Roman" w:hint="eastAsia"/>
          <w:szCs w:val="24"/>
        </w:rPr>
        <w:t xml:space="preserve">E-Mail </w:t>
      </w:r>
      <w:r w:rsidRPr="00AD7DF5">
        <w:rPr>
          <w:rFonts w:ascii="Times New Roman" w:eastAsia="標楷體" w:hAnsi="Times New Roman" w:cs="Times New Roman" w:hint="eastAsia"/>
          <w:szCs w:val="24"/>
        </w:rPr>
        <w:t>，按下</w:t>
      </w:r>
      <w:r w:rsidRPr="00AD7DF5">
        <w:rPr>
          <w:rFonts w:ascii="Times New Roman" w:eastAsia="標楷體" w:hAnsi="Times New Roman" w:cs="Times New Roman" w:hint="eastAsia"/>
          <w:szCs w:val="24"/>
          <w:bdr w:val="single" w:sz="4" w:space="0" w:color="auto"/>
        </w:rPr>
        <w:t>設定</w:t>
      </w:r>
      <w:r w:rsidRPr="00AD7DF5">
        <w:rPr>
          <w:rFonts w:ascii="Times New Roman" w:eastAsia="標楷體" w:hAnsi="Times New Roman" w:cs="Times New Roman" w:hint="eastAsia"/>
          <w:szCs w:val="24"/>
        </w:rPr>
        <w:t>，即完成基金通知設定。</w:t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2E15381F" wp14:editId="7F16C02B">
            <wp:extent cx="5248275" cy="2628900"/>
            <wp:effectExtent l="0" t="0" r="9525" b="0"/>
            <wp:docPr id="741" name="圖片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3724" cy="2631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</w:p>
    <w:p w:rsidR="00AD7DF5" w:rsidRPr="00AD7DF5" w:rsidRDefault="00AD7DF5" w:rsidP="00AD7DF5">
      <w:pPr>
        <w:numPr>
          <w:ilvl w:val="0"/>
          <w:numId w:val="1"/>
        </w:numPr>
        <w:snapToGrid w:val="0"/>
        <w:spacing w:line="360" w:lineRule="auto"/>
        <w:outlineLvl w:val="4"/>
        <w:rPr>
          <w:rFonts w:ascii="Times New Roman" w:eastAsia="標楷體" w:hAnsi="Times New Roman" w:cs="Times New Roman"/>
          <w:sz w:val="28"/>
          <w:szCs w:val="28"/>
        </w:rPr>
      </w:pPr>
      <w:bookmarkStart w:id="17" w:name="_Toc451348426"/>
      <w:r w:rsidRPr="00AD7DF5">
        <w:rPr>
          <w:rFonts w:ascii="Times New Roman" w:eastAsia="標楷體" w:hAnsi="Times New Roman" w:cs="Times New Roman" w:hint="eastAsia"/>
          <w:sz w:val="28"/>
          <w:szCs w:val="28"/>
        </w:rPr>
        <w:t>投資</w:t>
      </w:r>
      <w:r w:rsidRPr="00AD7DF5">
        <w:rPr>
          <w:rFonts w:ascii="Times New Roman" w:eastAsia="標楷體" w:hAnsi="Times New Roman" w:cs="Times New Roman"/>
          <w:sz w:val="28"/>
          <w:szCs w:val="28"/>
        </w:rPr>
        <w:t>提醒設定</w:t>
      </w:r>
      <w:bookmarkEnd w:id="17"/>
    </w:p>
    <w:p w:rsidR="00AD7DF5" w:rsidRPr="00AD7DF5" w:rsidRDefault="00AD7DF5" w:rsidP="00AD7DF5">
      <w:pPr>
        <w:numPr>
          <w:ilvl w:val="0"/>
          <w:numId w:val="2"/>
        </w:numPr>
        <w:snapToGrid w:val="0"/>
        <w:spacing w:line="360" w:lineRule="auto"/>
        <w:ind w:hanging="482"/>
        <w:rPr>
          <w:rFonts w:ascii="Times New Roman" w:eastAsia="標楷體" w:hAnsi="Times New Roman" w:cs="Times New Roman"/>
          <w:sz w:val="28"/>
          <w:szCs w:val="28"/>
        </w:rPr>
      </w:pPr>
      <w:r w:rsidRPr="00AD7DF5">
        <w:rPr>
          <w:rFonts w:ascii="Times New Roman" w:eastAsia="標楷體" w:hAnsi="Times New Roman" w:cs="Times New Roman" w:hint="eastAsia"/>
          <w:sz w:val="28"/>
          <w:szCs w:val="28"/>
        </w:rPr>
        <w:t>功能說明</w:t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標楷體" w:eastAsia="標楷體" w:hAnsi="標楷體" w:cs="Times New Roman" w:hint="eastAsia"/>
          <w:szCs w:val="24"/>
        </w:rPr>
        <w:t>提供設定基金投資的提醒。</w:t>
      </w:r>
    </w:p>
    <w:p w:rsidR="00AD7DF5" w:rsidRPr="00AD7DF5" w:rsidRDefault="00AD7DF5" w:rsidP="00AD7DF5">
      <w:pPr>
        <w:numPr>
          <w:ilvl w:val="0"/>
          <w:numId w:val="2"/>
        </w:numPr>
        <w:snapToGrid w:val="0"/>
        <w:spacing w:line="360" w:lineRule="auto"/>
        <w:ind w:hanging="482"/>
        <w:rPr>
          <w:rFonts w:ascii="Times New Roman" w:eastAsia="標楷體" w:hAnsi="Times New Roman" w:cs="Times New Roman"/>
          <w:sz w:val="28"/>
          <w:szCs w:val="28"/>
        </w:rPr>
      </w:pPr>
      <w:r w:rsidRPr="00AD7DF5">
        <w:rPr>
          <w:rFonts w:ascii="Times New Roman" w:eastAsia="標楷體" w:hAnsi="Times New Roman" w:cs="Times New Roman" w:hint="eastAsia"/>
          <w:sz w:val="28"/>
          <w:szCs w:val="28"/>
        </w:rPr>
        <w:t>操作畫面</w:t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 w:hint="eastAsia"/>
          <w:szCs w:val="24"/>
        </w:rPr>
        <w:t>客戶點選「基金服務→理財資訊及通知設定→投資</w:t>
      </w:r>
      <w:r w:rsidRPr="00AD7DF5">
        <w:rPr>
          <w:rFonts w:ascii="Times New Roman" w:eastAsia="標楷體" w:hAnsi="Times New Roman" w:cs="Times New Roman"/>
          <w:szCs w:val="24"/>
        </w:rPr>
        <w:t>提醒</w:t>
      </w:r>
      <w:r w:rsidRPr="00AD7DF5">
        <w:rPr>
          <w:rFonts w:ascii="Times New Roman" w:eastAsia="標楷體" w:hAnsi="Times New Roman" w:cs="Times New Roman" w:hint="eastAsia"/>
          <w:szCs w:val="24"/>
        </w:rPr>
        <w:t>設定」，輸入基金公司，按下</w:t>
      </w:r>
      <w:r w:rsidRPr="00AD7DF5">
        <w:rPr>
          <w:rFonts w:ascii="Times New Roman" w:eastAsia="標楷體" w:hAnsi="Times New Roman" w:cs="Times New Roman" w:hint="eastAsia"/>
          <w:szCs w:val="24"/>
          <w:bdr w:val="single" w:sz="4" w:space="0" w:color="auto"/>
        </w:rPr>
        <w:t>查詢</w:t>
      </w:r>
      <w:r w:rsidRPr="00AD7DF5">
        <w:rPr>
          <w:rFonts w:ascii="Times New Roman" w:eastAsia="標楷體" w:hAnsi="Times New Roman" w:cs="Times New Roman" w:hint="eastAsia"/>
          <w:szCs w:val="24"/>
        </w:rPr>
        <w:t>，顯示查詢結果於下方欄位，設定基金投資的提醒。</w:t>
      </w:r>
    </w:p>
    <w:p w:rsidR="00AD7DF5" w:rsidRPr="00AD7DF5" w:rsidRDefault="00B9531E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672506F" wp14:editId="1A84A066">
                <wp:simplePos x="0" y="0"/>
                <wp:positionH relativeFrom="column">
                  <wp:posOffset>3431540</wp:posOffset>
                </wp:positionH>
                <wp:positionV relativeFrom="paragraph">
                  <wp:posOffset>2195830</wp:posOffset>
                </wp:positionV>
                <wp:extent cx="445135" cy="225425"/>
                <wp:effectExtent l="0" t="0" r="12065" b="22225"/>
                <wp:wrapNone/>
                <wp:docPr id="675" name="矩形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135" cy="2254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675" o:spid="_x0000_s1026" style="position:absolute;margin-left:270.2pt;margin-top:172.9pt;width:35.05pt;height:17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" filled="f" strokecolor="red" strokeweight="1pt"/>
            </w:pict>
          </mc:Fallback>
        </mc:AlternateContent>
      </w:r>
      <w:r w:rsidR="00AD7DF5" w:rsidRPr="00AD7DF5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418E6B" wp14:editId="7F017855">
                <wp:simplePos x="0" y="0"/>
                <wp:positionH relativeFrom="column">
                  <wp:posOffset>5527964</wp:posOffset>
                </wp:positionH>
                <wp:positionV relativeFrom="paragraph">
                  <wp:posOffset>2072401</wp:posOffset>
                </wp:positionV>
                <wp:extent cx="302820" cy="124691"/>
                <wp:effectExtent l="0" t="0" r="21590" b="27940"/>
                <wp:wrapNone/>
                <wp:docPr id="674" name="矩形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20" cy="124691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674" o:spid="_x0000_s1026" style="position:absolute;margin-left:435.25pt;margin-top:163.2pt;width:23.85pt;height:9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" filled="f" strokecolor="red" strokeweight="1pt"/>
            </w:pict>
          </mc:Fallback>
        </mc:AlternateContent>
      </w:r>
      <w:r w:rsidR="00AD7DF5"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0EE836B5" wp14:editId="7D877A84">
            <wp:extent cx="5254161" cy="3429000"/>
            <wp:effectExtent l="0" t="0" r="3810" b="0"/>
            <wp:docPr id="742" name="圖片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675" cy="3444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 w:hint="eastAsia"/>
          <w:szCs w:val="24"/>
        </w:rPr>
        <w:t>編</w:t>
      </w:r>
      <w:r w:rsidRPr="00AD7DF5">
        <w:rPr>
          <w:rFonts w:ascii="Times New Roman" w:eastAsia="標楷體" w:hAnsi="Times New Roman" w:cs="Times New Roman"/>
          <w:szCs w:val="24"/>
        </w:rPr>
        <w:t>輯</w:t>
      </w:r>
      <w:r w:rsidRPr="00AD7DF5">
        <w:rPr>
          <w:rFonts w:ascii="Times New Roman" w:eastAsia="標楷體" w:hAnsi="Times New Roman" w:cs="Times New Roman" w:hint="eastAsia"/>
          <w:szCs w:val="24"/>
        </w:rPr>
        <w:t>完</w:t>
      </w:r>
      <w:r w:rsidRPr="00AD7DF5">
        <w:rPr>
          <w:rFonts w:ascii="Times New Roman" w:eastAsia="標楷體" w:hAnsi="Times New Roman" w:cs="Times New Roman"/>
          <w:szCs w:val="24"/>
        </w:rPr>
        <w:t>成後，點選</w:t>
      </w:r>
      <w:r w:rsidRPr="00AD7DF5">
        <w:rPr>
          <w:rFonts w:ascii="Times New Roman" w:eastAsia="標楷體" w:hAnsi="Times New Roman" w:cs="Times New Roman"/>
          <w:szCs w:val="24"/>
          <w:bdr w:val="single" w:sz="4" w:space="0" w:color="auto"/>
        </w:rPr>
        <w:t>設定</w:t>
      </w:r>
      <w:r w:rsidRPr="00AD7DF5">
        <w:rPr>
          <w:rFonts w:ascii="Times New Roman" w:eastAsia="標楷體" w:hAnsi="Times New Roman" w:cs="Times New Roman"/>
          <w:szCs w:val="24"/>
        </w:rPr>
        <w:t>，</w:t>
      </w:r>
      <w:r w:rsidRPr="00AD7DF5">
        <w:rPr>
          <w:rFonts w:ascii="Times New Roman" w:eastAsia="標楷體" w:hAnsi="Times New Roman" w:cs="Times New Roman" w:hint="eastAsia"/>
          <w:szCs w:val="24"/>
        </w:rPr>
        <w:t>即</w:t>
      </w:r>
      <w:r w:rsidRPr="00AD7DF5">
        <w:rPr>
          <w:rFonts w:ascii="Times New Roman" w:eastAsia="標楷體" w:hAnsi="Times New Roman" w:cs="Times New Roman"/>
          <w:szCs w:val="24"/>
        </w:rPr>
        <w:t>完成編輯設定。</w:t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1742611" wp14:editId="6FE54DA3">
                <wp:simplePos x="0" y="0"/>
                <wp:positionH relativeFrom="column">
                  <wp:posOffset>3663315</wp:posOffset>
                </wp:positionH>
                <wp:positionV relativeFrom="paragraph">
                  <wp:posOffset>2560955</wp:posOffset>
                </wp:positionV>
                <wp:extent cx="391885" cy="219693"/>
                <wp:effectExtent l="0" t="0" r="27305" b="28575"/>
                <wp:wrapNone/>
                <wp:docPr id="676" name="矩形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885" cy="21969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676" o:spid="_x0000_s1026" style="position:absolute;margin-left:288.45pt;margin-top:201.65pt;width:30.85pt;height:17.3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" filled="f" strokecolor="red" strokeweight="1pt"/>
            </w:pict>
          </mc:Fallback>
        </mc:AlternateContent>
      </w:r>
      <w:r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4AE062E5" wp14:editId="1D3ECEA0">
            <wp:extent cx="5254161" cy="3009900"/>
            <wp:effectExtent l="0" t="0" r="3810" b="0"/>
            <wp:docPr id="743" name="圖片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835" cy="3018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 w:hint="eastAsia"/>
          <w:szCs w:val="24"/>
        </w:rPr>
        <w:lastRenderedPageBreak/>
        <w:t>刪</w:t>
      </w:r>
      <w:r w:rsidRPr="00AD7DF5">
        <w:rPr>
          <w:rFonts w:ascii="Times New Roman" w:eastAsia="標楷體" w:hAnsi="Times New Roman" w:cs="Times New Roman"/>
          <w:szCs w:val="24"/>
        </w:rPr>
        <w:t>除</w:t>
      </w:r>
      <w:r w:rsidRPr="00AD7DF5">
        <w:rPr>
          <w:rFonts w:ascii="Times New Roman" w:eastAsia="標楷體" w:hAnsi="Times New Roman" w:cs="Times New Roman" w:hint="eastAsia"/>
          <w:szCs w:val="24"/>
        </w:rPr>
        <w:t>完</w:t>
      </w:r>
      <w:r w:rsidRPr="00AD7DF5">
        <w:rPr>
          <w:rFonts w:ascii="Times New Roman" w:eastAsia="標楷體" w:hAnsi="Times New Roman" w:cs="Times New Roman"/>
          <w:szCs w:val="24"/>
        </w:rPr>
        <w:t>成後，點選</w:t>
      </w:r>
      <w:r w:rsidRPr="00AD7DF5">
        <w:rPr>
          <w:rFonts w:ascii="Times New Roman" w:eastAsia="標楷體" w:hAnsi="Times New Roman" w:cs="Times New Roman" w:hint="eastAsia"/>
          <w:szCs w:val="24"/>
          <w:bdr w:val="single" w:sz="4" w:space="0" w:color="auto"/>
        </w:rPr>
        <w:t>確認</w:t>
      </w:r>
      <w:r w:rsidRPr="00AD7DF5">
        <w:rPr>
          <w:rFonts w:ascii="Times New Roman" w:eastAsia="標楷體" w:hAnsi="Times New Roman" w:cs="Times New Roman"/>
          <w:szCs w:val="24"/>
        </w:rPr>
        <w:t>，</w:t>
      </w:r>
      <w:r w:rsidRPr="00AD7DF5">
        <w:rPr>
          <w:rFonts w:ascii="Times New Roman" w:eastAsia="標楷體" w:hAnsi="Times New Roman" w:cs="Times New Roman" w:hint="eastAsia"/>
          <w:szCs w:val="24"/>
        </w:rPr>
        <w:t>即</w:t>
      </w:r>
      <w:r w:rsidRPr="00AD7DF5">
        <w:rPr>
          <w:rFonts w:ascii="Times New Roman" w:eastAsia="標楷體" w:hAnsi="Times New Roman" w:cs="Times New Roman"/>
          <w:szCs w:val="24"/>
        </w:rPr>
        <w:t>完成</w:t>
      </w:r>
      <w:r w:rsidRPr="00AD7DF5">
        <w:rPr>
          <w:rFonts w:ascii="Times New Roman" w:eastAsia="標楷體" w:hAnsi="Times New Roman" w:cs="Times New Roman" w:hint="eastAsia"/>
          <w:szCs w:val="24"/>
        </w:rPr>
        <w:t>刪</w:t>
      </w:r>
      <w:r w:rsidRPr="00AD7DF5">
        <w:rPr>
          <w:rFonts w:ascii="Times New Roman" w:eastAsia="標楷體" w:hAnsi="Times New Roman" w:cs="Times New Roman"/>
          <w:szCs w:val="24"/>
        </w:rPr>
        <w:t>除設定。</w:t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D898507" wp14:editId="6FC11A28">
                <wp:simplePos x="0" y="0"/>
                <wp:positionH relativeFrom="column">
                  <wp:posOffset>3111335</wp:posOffset>
                </wp:positionH>
                <wp:positionV relativeFrom="paragraph">
                  <wp:posOffset>1312421</wp:posOffset>
                </wp:positionV>
                <wp:extent cx="391886" cy="154380"/>
                <wp:effectExtent l="0" t="0" r="27305" b="17145"/>
                <wp:wrapNone/>
                <wp:docPr id="677" name="矩形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886" cy="1543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FF8CBA3" id="矩形 677" o:spid="_x0000_s1026" style="position:absolute;margin-left:245pt;margin-top:103.35pt;width:30.85pt;height:12.1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" filled="f" strokecolor="red" strokeweight="1pt"/>
            </w:pict>
          </mc:Fallback>
        </mc:AlternateContent>
      </w:r>
      <w:r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5E156EB5" wp14:editId="77451175">
            <wp:extent cx="5274310" cy="2505121"/>
            <wp:effectExtent l="0" t="0" r="2540" b="9525"/>
            <wp:docPr id="744" name="圖片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374" cy="2507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 w:hint="eastAsia"/>
          <w:szCs w:val="24"/>
        </w:rPr>
        <w:t>新</w:t>
      </w:r>
      <w:r w:rsidRPr="00AD7DF5">
        <w:rPr>
          <w:rFonts w:ascii="Times New Roman" w:eastAsia="標楷體" w:hAnsi="Times New Roman" w:cs="Times New Roman"/>
          <w:szCs w:val="24"/>
        </w:rPr>
        <w:t>增</w:t>
      </w:r>
      <w:r w:rsidRPr="00AD7DF5">
        <w:rPr>
          <w:rFonts w:ascii="Times New Roman" w:eastAsia="標楷體" w:hAnsi="Times New Roman" w:cs="Times New Roman" w:hint="eastAsia"/>
          <w:szCs w:val="24"/>
        </w:rPr>
        <w:t>時</w:t>
      </w:r>
      <w:r w:rsidRPr="00AD7DF5">
        <w:rPr>
          <w:rFonts w:ascii="Times New Roman" w:eastAsia="標楷體" w:hAnsi="Times New Roman" w:cs="Times New Roman"/>
          <w:szCs w:val="24"/>
        </w:rPr>
        <w:t>，</w:t>
      </w:r>
      <w:r w:rsidRPr="00AD7DF5">
        <w:rPr>
          <w:rFonts w:ascii="Times New Roman" w:eastAsia="標楷體" w:hAnsi="Times New Roman" w:cs="Times New Roman" w:hint="eastAsia"/>
          <w:szCs w:val="24"/>
        </w:rPr>
        <w:t>於</w:t>
      </w:r>
      <w:r w:rsidRPr="00AD7DF5">
        <w:rPr>
          <w:rFonts w:ascii="Times New Roman" w:eastAsia="標楷體" w:hAnsi="Times New Roman" w:cs="Times New Roman"/>
          <w:szCs w:val="24"/>
        </w:rPr>
        <w:t>基金名稱欄位點</w:t>
      </w:r>
      <w:r w:rsidRPr="00AD7DF5">
        <w:rPr>
          <w:rFonts w:ascii="Times New Roman" w:eastAsia="標楷體" w:hAnsi="Times New Roman" w:cs="Times New Roman"/>
          <w:szCs w:val="24"/>
          <w:bdr w:val="single" w:sz="4" w:space="0" w:color="auto"/>
        </w:rPr>
        <w:t>選擇</w:t>
      </w:r>
      <w:r w:rsidRPr="00AD7DF5">
        <w:rPr>
          <w:rFonts w:ascii="Times New Roman" w:eastAsia="標楷體" w:hAnsi="Times New Roman" w:cs="Times New Roman"/>
          <w:szCs w:val="24"/>
        </w:rPr>
        <w:t>，</w:t>
      </w:r>
      <w:r w:rsidRPr="00AD7DF5">
        <w:rPr>
          <w:rFonts w:ascii="Times New Roman" w:eastAsia="標楷體" w:hAnsi="Times New Roman" w:cs="Times New Roman" w:hint="eastAsia"/>
          <w:szCs w:val="24"/>
        </w:rPr>
        <w:t>系</w:t>
      </w:r>
      <w:r w:rsidRPr="00AD7DF5">
        <w:rPr>
          <w:rFonts w:ascii="Times New Roman" w:eastAsia="標楷體" w:hAnsi="Times New Roman" w:cs="Times New Roman"/>
          <w:szCs w:val="24"/>
        </w:rPr>
        <w:t>統</w:t>
      </w:r>
      <w:r w:rsidRPr="00AD7DF5">
        <w:rPr>
          <w:rFonts w:ascii="Times New Roman" w:eastAsia="標楷體" w:hAnsi="Times New Roman" w:cs="Times New Roman" w:hint="eastAsia"/>
          <w:szCs w:val="24"/>
        </w:rPr>
        <w:t>顯示該基</w:t>
      </w:r>
      <w:r w:rsidRPr="00AD7DF5">
        <w:rPr>
          <w:rFonts w:ascii="Times New Roman" w:eastAsia="標楷體" w:hAnsi="Times New Roman" w:cs="Times New Roman"/>
          <w:szCs w:val="24"/>
        </w:rPr>
        <w:t>金公司之基金一覽表，</w:t>
      </w:r>
      <w:r w:rsidRPr="00AD7DF5">
        <w:rPr>
          <w:rFonts w:ascii="Times New Roman" w:eastAsia="標楷體" w:hAnsi="Times New Roman" w:cs="Times New Roman" w:hint="eastAsia"/>
          <w:szCs w:val="24"/>
        </w:rPr>
        <w:t>於</w:t>
      </w:r>
      <w:r w:rsidRPr="00AD7DF5">
        <w:rPr>
          <w:rFonts w:ascii="Times New Roman" w:eastAsia="標楷體" w:hAnsi="Times New Roman" w:cs="Times New Roman"/>
          <w:szCs w:val="24"/>
        </w:rPr>
        <w:t>欲設定投資提醒之基金名稱</w:t>
      </w:r>
      <w:r w:rsidRPr="00AD7DF5">
        <w:rPr>
          <w:rFonts w:ascii="Times New Roman" w:eastAsia="標楷體" w:hAnsi="Times New Roman" w:cs="Times New Roman" w:hint="eastAsia"/>
          <w:szCs w:val="24"/>
        </w:rPr>
        <w:t>點選</w:t>
      </w:r>
      <w:r w:rsidRPr="00AD7DF5">
        <w:rPr>
          <w:rFonts w:ascii="Times New Roman" w:eastAsia="標楷體" w:hAnsi="Times New Roman" w:cs="Times New Roman"/>
          <w:szCs w:val="24"/>
          <w:bdr w:val="single" w:sz="4" w:space="0" w:color="auto"/>
        </w:rPr>
        <w:t>選擇</w:t>
      </w:r>
      <w:r w:rsidRPr="00AD7DF5">
        <w:rPr>
          <w:rFonts w:ascii="Times New Roman" w:eastAsia="標楷體" w:hAnsi="Times New Roman" w:cs="Times New Roman" w:hint="eastAsia"/>
          <w:szCs w:val="24"/>
        </w:rPr>
        <w:t>，</w:t>
      </w:r>
      <w:r w:rsidRPr="00AD7DF5">
        <w:rPr>
          <w:rFonts w:ascii="Times New Roman" w:eastAsia="標楷體" w:hAnsi="Times New Roman" w:cs="Times New Roman"/>
          <w:szCs w:val="24"/>
        </w:rPr>
        <w:t>及自動帶出基金名稱</w:t>
      </w:r>
      <w:r w:rsidRPr="00AD7DF5">
        <w:rPr>
          <w:rFonts w:ascii="標楷體" w:eastAsia="標楷體" w:hAnsi="標楷體" w:cs="Times New Roman" w:hint="eastAsia"/>
          <w:szCs w:val="24"/>
        </w:rPr>
        <w:t>。</w:t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FBBB170" wp14:editId="4E92D9CC">
                <wp:simplePos x="0" y="0"/>
                <wp:positionH relativeFrom="column">
                  <wp:posOffset>4437010</wp:posOffset>
                </wp:positionH>
                <wp:positionV relativeFrom="paragraph">
                  <wp:posOffset>838996</wp:posOffset>
                </wp:positionV>
                <wp:extent cx="439387" cy="219693"/>
                <wp:effectExtent l="0" t="0" r="18415" b="28575"/>
                <wp:wrapNone/>
                <wp:docPr id="678" name="矩形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387" cy="21969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41D2BC8" id="矩形 678" o:spid="_x0000_s1026" style="position:absolute;margin-left:349.35pt;margin-top:66.05pt;width:34.6pt;height:17.3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" filled="f" strokecolor="red" strokeweight="1pt"/>
            </w:pict>
          </mc:Fallback>
        </mc:AlternateContent>
      </w:r>
      <w:r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72BA4537" wp14:editId="6EFE5493">
            <wp:extent cx="5465928" cy="2495658"/>
            <wp:effectExtent l="0" t="0" r="1905" b="0"/>
            <wp:docPr id="745" name="圖片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114" cy="2498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DFF8683" wp14:editId="3ED813DA">
                <wp:simplePos x="0" y="0"/>
                <wp:positionH relativeFrom="column">
                  <wp:posOffset>4890078</wp:posOffset>
                </wp:positionH>
                <wp:positionV relativeFrom="paragraph">
                  <wp:posOffset>278765</wp:posOffset>
                </wp:positionV>
                <wp:extent cx="290946" cy="184068"/>
                <wp:effectExtent l="0" t="0" r="13970" b="26035"/>
                <wp:wrapNone/>
                <wp:docPr id="679" name="矩形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946" cy="18406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44CDB97" id="矩形 679" o:spid="_x0000_s1026" style="position:absolute;margin-left:385.05pt;margin-top:21.95pt;width:22.9pt;height:14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" filled="f" strokecolor="red" strokeweight="1pt"/>
            </w:pict>
          </mc:Fallback>
        </mc:AlternateContent>
      </w:r>
      <w:r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027E57E2" wp14:editId="43FE29BB">
            <wp:extent cx="5452281" cy="2715904"/>
            <wp:effectExtent l="0" t="0" r="0" b="8255"/>
            <wp:docPr id="746" name="圖片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761" cy="27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</w:p>
    <w:p w:rsidR="00AD7DF5" w:rsidRPr="00AD7DF5" w:rsidRDefault="00AD7DF5" w:rsidP="00AD7DF5">
      <w:pPr>
        <w:numPr>
          <w:ilvl w:val="0"/>
          <w:numId w:val="1"/>
        </w:numPr>
        <w:snapToGrid w:val="0"/>
        <w:spacing w:line="360" w:lineRule="auto"/>
        <w:outlineLvl w:val="4"/>
        <w:rPr>
          <w:rFonts w:ascii="Times New Roman" w:eastAsia="標楷體" w:hAnsi="Times New Roman" w:cs="Times New Roman"/>
          <w:sz w:val="28"/>
          <w:szCs w:val="28"/>
        </w:rPr>
      </w:pPr>
      <w:bookmarkStart w:id="18" w:name="_Toc451348427"/>
      <w:r w:rsidRPr="00AD7DF5">
        <w:rPr>
          <w:rFonts w:ascii="Times New Roman" w:eastAsia="標楷體" w:hAnsi="Times New Roman" w:cs="Times New Roman" w:hint="eastAsia"/>
          <w:sz w:val="28"/>
          <w:szCs w:val="28"/>
        </w:rPr>
        <w:lastRenderedPageBreak/>
        <w:t>基</w:t>
      </w:r>
      <w:r w:rsidRPr="00AD7DF5">
        <w:rPr>
          <w:rFonts w:ascii="Times New Roman" w:eastAsia="標楷體" w:hAnsi="Times New Roman" w:cs="Times New Roman"/>
          <w:sz w:val="28"/>
          <w:szCs w:val="28"/>
        </w:rPr>
        <w:t>金</w:t>
      </w:r>
      <w:r w:rsidRPr="00AD7DF5">
        <w:rPr>
          <w:rFonts w:ascii="Times New Roman" w:eastAsia="標楷體" w:hAnsi="Times New Roman" w:cs="Times New Roman" w:hint="eastAsia"/>
          <w:sz w:val="28"/>
          <w:szCs w:val="28"/>
        </w:rPr>
        <w:t>停損</w:t>
      </w:r>
      <w:r w:rsidRPr="00AD7DF5">
        <w:rPr>
          <w:rFonts w:ascii="Times New Roman" w:eastAsia="標楷體" w:hAnsi="Times New Roman" w:cs="Times New Roman" w:hint="eastAsia"/>
          <w:sz w:val="28"/>
          <w:szCs w:val="28"/>
        </w:rPr>
        <w:t>/</w:t>
      </w:r>
      <w:r w:rsidRPr="00AD7DF5">
        <w:rPr>
          <w:rFonts w:ascii="Times New Roman" w:eastAsia="標楷體" w:hAnsi="Times New Roman" w:cs="Times New Roman" w:hint="eastAsia"/>
          <w:sz w:val="28"/>
          <w:szCs w:val="28"/>
        </w:rPr>
        <w:t>停</w:t>
      </w:r>
      <w:r w:rsidRPr="00AD7DF5">
        <w:rPr>
          <w:rFonts w:ascii="Times New Roman" w:eastAsia="標楷體" w:hAnsi="Times New Roman" w:cs="Times New Roman"/>
          <w:sz w:val="28"/>
          <w:szCs w:val="28"/>
        </w:rPr>
        <w:t>利通知</w:t>
      </w:r>
      <w:bookmarkEnd w:id="18"/>
    </w:p>
    <w:p w:rsidR="00AD7DF5" w:rsidRPr="00AD7DF5" w:rsidRDefault="00AD7DF5" w:rsidP="00AD7DF5">
      <w:pPr>
        <w:numPr>
          <w:ilvl w:val="0"/>
          <w:numId w:val="2"/>
        </w:numPr>
        <w:snapToGrid w:val="0"/>
        <w:spacing w:line="360" w:lineRule="auto"/>
        <w:ind w:hanging="482"/>
        <w:rPr>
          <w:rFonts w:ascii="Times New Roman" w:eastAsia="標楷體" w:hAnsi="Times New Roman" w:cs="Times New Roman"/>
          <w:sz w:val="28"/>
          <w:szCs w:val="28"/>
        </w:rPr>
      </w:pPr>
      <w:r w:rsidRPr="00AD7DF5">
        <w:rPr>
          <w:rFonts w:ascii="Times New Roman" w:eastAsia="標楷體" w:hAnsi="Times New Roman" w:cs="Times New Roman" w:hint="eastAsia"/>
          <w:sz w:val="28"/>
          <w:szCs w:val="28"/>
        </w:rPr>
        <w:t>功能說明</w:t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標楷體" w:eastAsia="標楷體" w:hAnsi="標楷體" w:cs="Times New Roman" w:hint="eastAsia"/>
          <w:szCs w:val="24"/>
        </w:rPr>
        <w:t>提供設定停損/停利通知設定。</w:t>
      </w:r>
    </w:p>
    <w:p w:rsidR="00AD7DF5" w:rsidRPr="00AD7DF5" w:rsidRDefault="00AD7DF5" w:rsidP="00AD7DF5">
      <w:pPr>
        <w:numPr>
          <w:ilvl w:val="0"/>
          <w:numId w:val="2"/>
        </w:numPr>
        <w:snapToGrid w:val="0"/>
        <w:spacing w:line="360" w:lineRule="auto"/>
        <w:ind w:hanging="482"/>
        <w:rPr>
          <w:rFonts w:ascii="Times New Roman" w:eastAsia="標楷體" w:hAnsi="Times New Roman" w:cs="Times New Roman"/>
          <w:sz w:val="28"/>
          <w:szCs w:val="28"/>
        </w:rPr>
      </w:pPr>
      <w:r w:rsidRPr="00AD7DF5">
        <w:rPr>
          <w:rFonts w:ascii="Times New Roman" w:eastAsia="標楷體" w:hAnsi="Times New Roman" w:cs="Times New Roman" w:hint="eastAsia"/>
          <w:sz w:val="28"/>
          <w:szCs w:val="28"/>
        </w:rPr>
        <w:t>操作畫面</w:t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 w:hint="eastAsia"/>
          <w:szCs w:val="24"/>
        </w:rPr>
        <w:t>客戶點選「基金服務→理財資訊及通知設定→基金停損</w:t>
      </w:r>
      <w:r w:rsidRPr="00AD7DF5">
        <w:rPr>
          <w:rFonts w:ascii="Times New Roman" w:eastAsia="標楷體" w:hAnsi="Times New Roman" w:cs="Times New Roman" w:hint="eastAsia"/>
          <w:szCs w:val="24"/>
        </w:rPr>
        <w:t>/</w:t>
      </w:r>
      <w:r w:rsidRPr="00AD7DF5">
        <w:rPr>
          <w:rFonts w:ascii="Times New Roman" w:eastAsia="標楷體" w:hAnsi="Times New Roman" w:cs="Times New Roman" w:hint="eastAsia"/>
          <w:szCs w:val="24"/>
        </w:rPr>
        <w:t>停利通知」，選擇欲設定停損</w:t>
      </w:r>
      <w:r w:rsidRPr="00AD7DF5">
        <w:rPr>
          <w:rFonts w:ascii="Times New Roman" w:eastAsia="標楷體" w:hAnsi="Times New Roman" w:cs="Times New Roman" w:hint="eastAsia"/>
          <w:szCs w:val="24"/>
        </w:rPr>
        <w:t>/</w:t>
      </w:r>
      <w:r w:rsidRPr="00AD7DF5">
        <w:rPr>
          <w:rFonts w:ascii="Times New Roman" w:eastAsia="標楷體" w:hAnsi="Times New Roman" w:cs="Times New Roman" w:hint="eastAsia"/>
          <w:szCs w:val="24"/>
        </w:rPr>
        <w:t>停利通知之基金，按下</w:t>
      </w:r>
      <w:r w:rsidRPr="00AD7DF5">
        <w:rPr>
          <w:rFonts w:ascii="Times New Roman" w:eastAsia="標楷體" w:hAnsi="Times New Roman" w:cs="Times New Roman" w:hint="eastAsia"/>
          <w:szCs w:val="24"/>
          <w:bdr w:val="single" w:sz="4" w:space="0" w:color="auto"/>
        </w:rPr>
        <w:t>設定</w:t>
      </w:r>
      <w:r w:rsidRPr="00AD7DF5">
        <w:rPr>
          <w:rFonts w:ascii="Times New Roman" w:eastAsia="標楷體" w:hAnsi="Times New Roman" w:cs="Times New Roman" w:hint="eastAsia"/>
          <w:szCs w:val="24"/>
        </w:rPr>
        <w:t>，輸入停損點及獲利點，按下</w:t>
      </w:r>
      <w:r w:rsidRPr="00AD7DF5">
        <w:rPr>
          <w:rFonts w:ascii="Times New Roman" w:eastAsia="標楷體" w:hAnsi="Times New Roman" w:cs="Times New Roman" w:hint="eastAsia"/>
          <w:szCs w:val="24"/>
          <w:bdr w:val="single" w:sz="4" w:space="0" w:color="auto"/>
        </w:rPr>
        <w:t>確認</w:t>
      </w:r>
      <w:r w:rsidRPr="00AD7DF5">
        <w:rPr>
          <w:rFonts w:ascii="Times New Roman" w:eastAsia="標楷體" w:hAnsi="Times New Roman" w:cs="Times New Roman" w:hint="eastAsia"/>
          <w:szCs w:val="24"/>
        </w:rPr>
        <w:t>，即完成停損</w:t>
      </w:r>
      <w:r w:rsidRPr="00AD7DF5">
        <w:rPr>
          <w:rFonts w:ascii="Times New Roman" w:eastAsia="標楷體" w:hAnsi="Times New Roman" w:cs="Times New Roman" w:hint="eastAsia"/>
          <w:szCs w:val="24"/>
        </w:rPr>
        <w:t>/</w:t>
      </w:r>
      <w:r w:rsidRPr="00AD7DF5">
        <w:rPr>
          <w:rFonts w:ascii="Times New Roman" w:eastAsia="標楷體" w:hAnsi="Times New Roman" w:cs="Times New Roman" w:hint="eastAsia"/>
          <w:szCs w:val="24"/>
        </w:rPr>
        <w:t>停利通知設定。</w:t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893C05C" wp14:editId="2747303D">
                <wp:simplePos x="0" y="0"/>
                <wp:positionH relativeFrom="column">
                  <wp:posOffset>5593080</wp:posOffset>
                </wp:positionH>
                <wp:positionV relativeFrom="paragraph">
                  <wp:posOffset>848995</wp:posOffset>
                </wp:positionV>
                <wp:extent cx="249382" cy="124691"/>
                <wp:effectExtent l="0" t="0" r="17780" b="27940"/>
                <wp:wrapNone/>
                <wp:docPr id="680" name="矩形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382" cy="124691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680" o:spid="_x0000_s1026" style="position:absolute;margin-left:440.4pt;margin-top:66.85pt;width:19.65pt;height:9.8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" filled="f" strokecolor="red" strokeweight="1pt"/>
            </w:pict>
          </mc:Fallback>
        </mc:AlternateContent>
      </w:r>
      <w:r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71124B14" wp14:editId="65D743F0">
            <wp:extent cx="5238155" cy="3962400"/>
            <wp:effectExtent l="0" t="0" r="635" b="0"/>
            <wp:docPr id="747" name="圖片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79" cy="3972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E5629D4" wp14:editId="1A8F631D">
                <wp:simplePos x="0" y="0"/>
                <wp:positionH relativeFrom="column">
                  <wp:posOffset>3847605</wp:posOffset>
                </wp:positionH>
                <wp:positionV relativeFrom="paragraph">
                  <wp:posOffset>1602971</wp:posOffset>
                </wp:positionV>
                <wp:extent cx="421574" cy="225631"/>
                <wp:effectExtent l="0" t="0" r="17145" b="22225"/>
                <wp:wrapNone/>
                <wp:docPr id="681" name="矩形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574" cy="225631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B8BD98D" id="矩形 681" o:spid="_x0000_s1026" style="position:absolute;margin-left:302.95pt;margin-top:126.2pt;width:33.2pt;height:17.7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" filled="f" strokecolor="red" strokeweight="1pt"/>
            </w:pict>
          </mc:Fallback>
        </mc:AlternateContent>
      </w:r>
      <w:r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09DA12C0" wp14:editId="0E0E009B">
            <wp:extent cx="5238684" cy="2488200"/>
            <wp:effectExtent l="0" t="0" r="635" b="7620"/>
            <wp:docPr id="748" name="圖片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0846" cy="2493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</w:p>
    <w:p w:rsidR="00AD7DF5" w:rsidRPr="00AD7DF5" w:rsidRDefault="00AD7DF5" w:rsidP="00AD7DF5">
      <w:pPr>
        <w:numPr>
          <w:ilvl w:val="0"/>
          <w:numId w:val="4"/>
        </w:numPr>
        <w:snapToGrid w:val="0"/>
        <w:spacing w:line="360" w:lineRule="auto"/>
        <w:outlineLvl w:val="3"/>
        <w:rPr>
          <w:rFonts w:ascii="Times New Roman" w:eastAsia="標楷體" w:hAnsi="Times New Roman" w:cs="Times New Roman"/>
          <w:b/>
          <w:sz w:val="28"/>
          <w:szCs w:val="28"/>
        </w:rPr>
      </w:pPr>
      <w:bookmarkStart w:id="19" w:name="_Toc451348428"/>
      <w:r w:rsidRPr="00AD7DF5">
        <w:rPr>
          <w:rFonts w:ascii="Times New Roman" w:eastAsia="標楷體" w:hAnsi="Times New Roman" w:cs="Times New Roman" w:hint="eastAsia"/>
          <w:b/>
          <w:sz w:val="28"/>
          <w:szCs w:val="28"/>
        </w:rPr>
        <w:lastRenderedPageBreak/>
        <w:t>其他資訊</w:t>
      </w:r>
      <w:bookmarkEnd w:id="19"/>
    </w:p>
    <w:p w:rsidR="00AD7DF5" w:rsidRPr="00AD7DF5" w:rsidRDefault="00AD7DF5" w:rsidP="00AD7DF5">
      <w:pPr>
        <w:numPr>
          <w:ilvl w:val="0"/>
          <w:numId w:val="1"/>
        </w:numPr>
        <w:snapToGrid w:val="0"/>
        <w:spacing w:line="360" w:lineRule="auto"/>
        <w:outlineLvl w:val="4"/>
        <w:rPr>
          <w:rFonts w:ascii="Times New Roman" w:eastAsia="標楷體" w:hAnsi="Times New Roman" w:cs="Times New Roman"/>
          <w:sz w:val="28"/>
          <w:szCs w:val="28"/>
        </w:rPr>
      </w:pPr>
      <w:bookmarkStart w:id="20" w:name="_Toc451348429"/>
      <w:r w:rsidRPr="00AD7DF5">
        <w:rPr>
          <w:rFonts w:ascii="Times New Roman" w:eastAsia="標楷體" w:hAnsi="Times New Roman" w:cs="Times New Roman" w:hint="eastAsia"/>
          <w:sz w:val="28"/>
          <w:szCs w:val="28"/>
        </w:rPr>
        <w:t>投資屬性評量表</w:t>
      </w:r>
      <w:bookmarkEnd w:id="20"/>
    </w:p>
    <w:p w:rsidR="00AD7DF5" w:rsidRPr="00AD7DF5" w:rsidRDefault="00AD7DF5" w:rsidP="00AD7DF5">
      <w:pPr>
        <w:numPr>
          <w:ilvl w:val="0"/>
          <w:numId w:val="2"/>
        </w:numPr>
        <w:snapToGrid w:val="0"/>
        <w:spacing w:line="360" w:lineRule="auto"/>
        <w:ind w:hanging="482"/>
        <w:rPr>
          <w:rFonts w:ascii="Times New Roman" w:eastAsia="標楷體" w:hAnsi="Times New Roman" w:cs="Times New Roman"/>
          <w:sz w:val="28"/>
          <w:szCs w:val="28"/>
        </w:rPr>
      </w:pPr>
      <w:r w:rsidRPr="00AD7DF5">
        <w:rPr>
          <w:rFonts w:ascii="Times New Roman" w:eastAsia="標楷體" w:hAnsi="Times New Roman" w:cs="Times New Roman" w:hint="eastAsia"/>
          <w:sz w:val="28"/>
          <w:szCs w:val="28"/>
        </w:rPr>
        <w:t>功能說明</w:t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標楷體" w:eastAsia="標楷體" w:hAnsi="標楷體" w:cs="Times New Roman" w:hint="eastAsia"/>
          <w:szCs w:val="24"/>
        </w:rPr>
        <w:t>提供客戶投資屬性評量分析。</w:t>
      </w:r>
    </w:p>
    <w:p w:rsidR="00AD7DF5" w:rsidRPr="00AD7DF5" w:rsidRDefault="00AD7DF5" w:rsidP="00AD7DF5">
      <w:pPr>
        <w:numPr>
          <w:ilvl w:val="0"/>
          <w:numId w:val="2"/>
        </w:numPr>
        <w:snapToGrid w:val="0"/>
        <w:spacing w:line="360" w:lineRule="auto"/>
        <w:ind w:hanging="482"/>
        <w:rPr>
          <w:rFonts w:ascii="Times New Roman" w:eastAsia="標楷體" w:hAnsi="Times New Roman" w:cs="Times New Roman"/>
          <w:sz w:val="28"/>
          <w:szCs w:val="28"/>
        </w:rPr>
      </w:pPr>
      <w:r w:rsidRPr="00AD7DF5">
        <w:rPr>
          <w:rFonts w:ascii="Times New Roman" w:eastAsia="標楷體" w:hAnsi="Times New Roman" w:cs="Times New Roman" w:hint="eastAsia"/>
          <w:sz w:val="28"/>
          <w:szCs w:val="28"/>
        </w:rPr>
        <w:t>操作畫面</w:t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 w:hint="eastAsia"/>
          <w:szCs w:val="24"/>
        </w:rPr>
        <w:t>客戶點選「基金服務→其他</w:t>
      </w:r>
      <w:r w:rsidRPr="00AD7DF5">
        <w:rPr>
          <w:rFonts w:ascii="Times New Roman" w:eastAsia="標楷體" w:hAnsi="Times New Roman" w:cs="Times New Roman"/>
          <w:szCs w:val="24"/>
        </w:rPr>
        <w:t>資訊</w:t>
      </w:r>
      <w:r w:rsidRPr="00AD7DF5">
        <w:rPr>
          <w:rFonts w:ascii="Times New Roman" w:eastAsia="標楷體" w:hAnsi="Times New Roman" w:cs="Times New Roman" w:hint="eastAsia"/>
          <w:szCs w:val="24"/>
        </w:rPr>
        <w:t>→投資屬性評量表」，顯示投資屬性評量分析結果，按下</w:t>
      </w:r>
      <w:r w:rsidRPr="00AD7DF5">
        <w:rPr>
          <w:rFonts w:ascii="Times New Roman" w:eastAsia="標楷體" w:hAnsi="Times New Roman" w:cs="Times New Roman" w:hint="eastAsia"/>
          <w:szCs w:val="24"/>
          <w:bdr w:val="single" w:sz="4" w:space="0" w:color="auto"/>
        </w:rPr>
        <w:t>重新測驗</w:t>
      </w:r>
      <w:r w:rsidRPr="00AD7DF5">
        <w:rPr>
          <w:rFonts w:ascii="Times New Roman" w:eastAsia="標楷體" w:hAnsi="Times New Roman" w:cs="Times New Roman" w:hint="eastAsia"/>
          <w:szCs w:val="24"/>
        </w:rPr>
        <w:t>，進行投資屬性評量表測試分析，按下</w:t>
      </w:r>
      <w:r w:rsidRPr="00AD7DF5">
        <w:rPr>
          <w:rFonts w:ascii="Times New Roman" w:eastAsia="標楷體" w:hAnsi="Times New Roman" w:cs="Times New Roman" w:hint="eastAsia"/>
          <w:szCs w:val="24"/>
          <w:bdr w:val="single" w:sz="4" w:space="0" w:color="auto"/>
        </w:rPr>
        <w:t>試算</w:t>
      </w:r>
      <w:r w:rsidRPr="00AD7DF5">
        <w:rPr>
          <w:rFonts w:ascii="Times New Roman" w:eastAsia="標楷體" w:hAnsi="Times New Roman" w:cs="Times New Roman" w:hint="eastAsia"/>
          <w:szCs w:val="24"/>
        </w:rPr>
        <w:t>，顯示投資屬性評量重新分析結果。</w:t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A39FE45" wp14:editId="2DDC6D3E">
                <wp:simplePos x="0" y="0"/>
                <wp:positionH relativeFrom="column">
                  <wp:posOffset>3811905</wp:posOffset>
                </wp:positionH>
                <wp:positionV relativeFrom="paragraph">
                  <wp:posOffset>2345055</wp:posOffset>
                </wp:positionV>
                <wp:extent cx="451263" cy="213756"/>
                <wp:effectExtent l="0" t="0" r="25400" b="15240"/>
                <wp:wrapNone/>
                <wp:docPr id="682" name="矩形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263" cy="213756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682" o:spid="_x0000_s1026" style="position:absolute;margin-left:300.15pt;margin-top:184.65pt;width:35.55pt;height:16.8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" filled="f" strokecolor="red" strokeweight="1pt"/>
            </w:pict>
          </mc:Fallback>
        </mc:AlternateContent>
      </w:r>
      <w:r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7C57A4A2" wp14:editId="4953D522">
            <wp:extent cx="5229225" cy="3438525"/>
            <wp:effectExtent l="0" t="0" r="0" b="9525"/>
            <wp:docPr id="749" name="圖片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3389" cy="3447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02463FA" wp14:editId="7F1C3380">
                <wp:simplePos x="0" y="0"/>
                <wp:positionH relativeFrom="column">
                  <wp:posOffset>3804920</wp:posOffset>
                </wp:positionH>
                <wp:positionV relativeFrom="paragraph">
                  <wp:posOffset>9032240</wp:posOffset>
                </wp:positionV>
                <wp:extent cx="397823" cy="190005"/>
                <wp:effectExtent l="0" t="0" r="21590" b="19685"/>
                <wp:wrapNone/>
                <wp:docPr id="683" name="矩形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823" cy="19000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683" o:spid="_x0000_s1026" style="position:absolute;margin-left:299.6pt;margin-top:711.2pt;width:31.3pt;height:14.9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" filled="f" strokecolor="red" strokeweight="1pt"/>
            </w:pict>
          </mc:Fallback>
        </mc:AlternateContent>
      </w:r>
      <w:r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77F0B2DA" wp14:editId="680A510D">
            <wp:extent cx="5464010" cy="9544050"/>
            <wp:effectExtent l="0" t="0" r="3810" b="0"/>
            <wp:docPr id="750" name="圖片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6850" cy="9549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numPr>
          <w:ilvl w:val="0"/>
          <w:numId w:val="1"/>
        </w:numPr>
        <w:snapToGrid w:val="0"/>
        <w:spacing w:line="360" w:lineRule="auto"/>
        <w:outlineLvl w:val="4"/>
        <w:rPr>
          <w:rFonts w:ascii="Times New Roman" w:eastAsia="標楷體" w:hAnsi="Times New Roman" w:cs="Times New Roman"/>
          <w:sz w:val="28"/>
          <w:szCs w:val="28"/>
        </w:rPr>
      </w:pPr>
      <w:bookmarkStart w:id="21" w:name="_Toc451348430"/>
      <w:r w:rsidRPr="00AD7DF5">
        <w:rPr>
          <w:rFonts w:ascii="Times New Roman" w:eastAsia="標楷體" w:hAnsi="Times New Roman" w:cs="Times New Roman" w:hint="eastAsia"/>
          <w:sz w:val="28"/>
          <w:szCs w:val="28"/>
        </w:rPr>
        <w:lastRenderedPageBreak/>
        <w:t>電子對帳單申請</w:t>
      </w:r>
      <w:bookmarkEnd w:id="21"/>
    </w:p>
    <w:p w:rsidR="00AD7DF5" w:rsidRPr="00AD7DF5" w:rsidRDefault="00AD7DF5" w:rsidP="00AD7DF5">
      <w:pPr>
        <w:numPr>
          <w:ilvl w:val="0"/>
          <w:numId w:val="2"/>
        </w:numPr>
        <w:snapToGrid w:val="0"/>
        <w:spacing w:line="360" w:lineRule="auto"/>
        <w:ind w:hanging="482"/>
        <w:rPr>
          <w:rFonts w:ascii="Times New Roman" w:eastAsia="標楷體" w:hAnsi="Times New Roman" w:cs="Times New Roman"/>
          <w:sz w:val="28"/>
          <w:szCs w:val="28"/>
        </w:rPr>
      </w:pPr>
      <w:r w:rsidRPr="00AD7DF5">
        <w:rPr>
          <w:rFonts w:ascii="Times New Roman" w:eastAsia="標楷體" w:hAnsi="Times New Roman" w:cs="Times New Roman" w:hint="eastAsia"/>
          <w:sz w:val="28"/>
          <w:szCs w:val="28"/>
        </w:rPr>
        <w:t>功能說明</w:t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標楷體" w:eastAsia="標楷體" w:hAnsi="標楷體" w:cs="Times New Roman" w:hint="eastAsia"/>
          <w:szCs w:val="24"/>
        </w:rPr>
        <w:t>提供基金電子對帳單申請。</w:t>
      </w:r>
    </w:p>
    <w:p w:rsidR="00AD7DF5" w:rsidRPr="00AD7DF5" w:rsidRDefault="00AD7DF5" w:rsidP="00AD7DF5">
      <w:pPr>
        <w:numPr>
          <w:ilvl w:val="0"/>
          <w:numId w:val="2"/>
        </w:numPr>
        <w:snapToGrid w:val="0"/>
        <w:spacing w:line="360" w:lineRule="auto"/>
        <w:ind w:hanging="482"/>
        <w:rPr>
          <w:rFonts w:ascii="Times New Roman" w:eastAsia="標楷體" w:hAnsi="Times New Roman" w:cs="Times New Roman"/>
          <w:sz w:val="28"/>
          <w:szCs w:val="28"/>
        </w:rPr>
      </w:pPr>
      <w:r w:rsidRPr="00AD7DF5">
        <w:rPr>
          <w:rFonts w:ascii="Times New Roman" w:eastAsia="標楷體" w:hAnsi="Times New Roman" w:cs="Times New Roman" w:hint="eastAsia"/>
          <w:sz w:val="28"/>
          <w:szCs w:val="28"/>
        </w:rPr>
        <w:t>操作畫面</w:t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 w:hint="eastAsia"/>
          <w:szCs w:val="24"/>
        </w:rPr>
        <w:t>客戶點選「基金服務→其他</w:t>
      </w:r>
      <w:r w:rsidRPr="00AD7DF5">
        <w:rPr>
          <w:rFonts w:ascii="Times New Roman" w:eastAsia="標楷體" w:hAnsi="Times New Roman" w:cs="Times New Roman"/>
          <w:szCs w:val="24"/>
        </w:rPr>
        <w:t>資訊</w:t>
      </w:r>
      <w:r w:rsidRPr="00AD7DF5">
        <w:rPr>
          <w:rFonts w:ascii="Times New Roman" w:eastAsia="標楷體" w:hAnsi="Times New Roman" w:cs="Times New Roman" w:hint="eastAsia"/>
          <w:szCs w:val="24"/>
        </w:rPr>
        <w:t>→電子對帳單申請」，</w:t>
      </w:r>
      <w:r w:rsidRPr="00AD7DF5">
        <w:rPr>
          <w:rFonts w:ascii="標楷體" w:eastAsia="標楷體" w:hAnsi="標楷體" w:cs="Calibri" w:hint="eastAsia"/>
          <w:szCs w:val="24"/>
        </w:rPr>
        <w:t>已設定分行也設定</w:t>
      </w:r>
      <w:r w:rsidRPr="00AD7DF5">
        <w:rPr>
          <w:rFonts w:ascii="標楷體" w:eastAsia="標楷體" w:hAnsi="標楷體" w:cs="Times New Roman" w:hint="eastAsia"/>
          <w:szCs w:val="24"/>
        </w:rPr>
        <w:t>E-mail，即可申請電子對帳單</w:t>
      </w:r>
      <w:r w:rsidRPr="00AD7DF5">
        <w:rPr>
          <w:rFonts w:ascii="Times New Roman" w:eastAsia="標楷體" w:hAnsi="Times New Roman" w:cs="Times New Roman" w:hint="eastAsia"/>
          <w:szCs w:val="24"/>
        </w:rPr>
        <w:t>。</w:t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6ED4434D" wp14:editId="6026CA2C">
            <wp:extent cx="5391150" cy="2286000"/>
            <wp:effectExtent l="0" t="0" r="0" b="0"/>
            <wp:docPr id="751" name="圖片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0147" cy="228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4B26D4B9" wp14:editId="2BBB95C6">
            <wp:extent cx="5391150" cy="2324100"/>
            <wp:effectExtent l="0" t="0" r="0" b="0"/>
            <wp:docPr id="752" name="圖片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3461" cy="2325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566D9B3B" wp14:editId="45E8F928">
            <wp:extent cx="5422673" cy="2438400"/>
            <wp:effectExtent l="0" t="0" r="6985" b="0"/>
            <wp:docPr id="753" name="圖片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2734" cy="244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numPr>
          <w:ilvl w:val="0"/>
          <w:numId w:val="1"/>
        </w:numPr>
        <w:snapToGrid w:val="0"/>
        <w:spacing w:line="360" w:lineRule="auto"/>
        <w:outlineLvl w:val="4"/>
        <w:rPr>
          <w:rFonts w:ascii="Times New Roman" w:eastAsia="標楷體" w:hAnsi="Times New Roman" w:cs="Times New Roman"/>
          <w:sz w:val="28"/>
          <w:szCs w:val="28"/>
        </w:rPr>
      </w:pPr>
      <w:bookmarkStart w:id="22" w:name="_Toc451348431"/>
      <w:r w:rsidRPr="00AD7DF5">
        <w:rPr>
          <w:rFonts w:ascii="Times New Roman" w:eastAsia="標楷體" w:hAnsi="Times New Roman" w:cs="Times New Roman" w:hint="eastAsia"/>
          <w:sz w:val="28"/>
          <w:szCs w:val="28"/>
        </w:rPr>
        <w:lastRenderedPageBreak/>
        <w:t>服務</w:t>
      </w:r>
      <w:r w:rsidRPr="00AD7DF5">
        <w:rPr>
          <w:rFonts w:ascii="Times New Roman" w:eastAsia="標楷體" w:hAnsi="Times New Roman" w:cs="Times New Roman"/>
          <w:sz w:val="28"/>
          <w:szCs w:val="28"/>
        </w:rPr>
        <w:t>單位設定</w:t>
      </w:r>
      <w:bookmarkEnd w:id="22"/>
    </w:p>
    <w:p w:rsidR="00AD7DF5" w:rsidRPr="00AD7DF5" w:rsidRDefault="00AD7DF5" w:rsidP="00AD7DF5">
      <w:pPr>
        <w:numPr>
          <w:ilvl w:val="0"/>
          <w:numId w:val="2"/>
        </w:numPr>
        <w:snapToGrid w:val="0"/>
        <w:spacing w:line="360" w:lineRule="auto"/>
        <w:ind w:hanging="482"/>
        <w:rPr>
          <w:rFonts w:ascii="Times New Roman" w:eastAsia="標楷體" w:hAnsi="Times New Roman" w:cs="Times New Roman"/>
          <w:sz w:val="28"/>
          <w:szCs w:val="28"/>
        </w:rPr>
      </w:pPr>
      <w:r w:rsidRPr="00AD7DF5">
        <w:rPr>
          <w:rFonts w:ascii="Times New Roman" w:eastAsia="標楷體" w:hAnsi="Times New Roman" w:cs="Times New Roman" w:hint="eastAsia"/>
          <w:sz w:val="28"/>
          <w:szCs w:val="28"/>
        </w:rPr>
        <w:t>功能說明</w:t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標楷體" w:eastAsia="標楷體" w:hAnsi="標楷體" w:cs="Times New Roman" w:hint="eastAsia"/>
          <w:szCs w:val="24"/>
        </w:rPr>
        <w:t>提供設定服務單位。</w:t>
      </w:r>
    </w:p>
    <w:p w:rsidR="00AD7DF5" w:rsidRPr="00AD7DF5" w:rsidRDefault="00AD7DF5" w:rsidP="00AD7DF5">
      <w:pPr>
        <w:numPr>
          <w:ilvl w:val="0"/>
          <w:numId w:val="2"/>
        </w:numPr>
        <w:snapToGrid w:val="0"/>
        <w:spacing w:line="360" w:lineRule="auto"/>
        <w:ind w:hanging="482"/>
        <w:rPr>
          <w:rFonts w:ascii="Times New Roman" w:eastAsia="標楷體" w:hAnsi="Times New Roman" w:cs="Times New Roman"/>
          <w:sz w:val="28"/>
          <w:szCs w:val="28"/>
        </w:rPr>
      </w:pPr>
      <w:r w:rsidRPr="00AD7DF5">
        <w:rPr>
          <w:rFonts w:ascii="Times New Roman" w:eastAsia="標楷體" w:hAnsi="Times New Roman" w:cs="Times New Roman" w:hint="eastAsia"/>
          <w:sz w:val="28"/>
          <w:szCs w:val="28"/>
        </w:rPr>
        <w:t>操作畫面</w:t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 w:hint="eastAsia"/>
          <w:szCs w:val="24"/>
        </w:rPr>
        <w:t>客戶點選「基金服務→其他</w:t>
      </w:r>
      <w:r w:rsidRPr="00AD7DF5">
        <w:rPr>
          <w:rFonts w:ascii="Times New Roman" w:eastAsia="標楷體" w:hAnsi="Times New Roman" w:cs="Times New Roman"/>
          <w:szCs w:val="24"/>
        </w:rPr>
        <w:t>資訊</w:t>
      </w:r>
      <w:r w:rsidRPr="00AD7DF5">
        <w:rPr>
          <w:rFonts w:ascii="Times New Roman" w:eastAsia="標楷體" w:hAnsi="Times New Roman" w:cs="Times New Roman" w:hint="eastAsia"/>
          <w:szCs w:val="24"/>
        </w:rPr>
        <w:t>→服務單位設定」，選擇設定之服務單位，按下</w:t>
      </w:r>
      <w:r w:rsidRPr="00AD7DF5">
        <w:rPr>
          <w:rFonts w:ascii="Times New Roman" w:eastAsia="標楷體" w:hAnsi="Times New Roman" w:cs="Times New Roman" w:hint="eastAsia"/>
          <w:szCs w:val="24"/>
          <w:bdr w:val="single" w:sz="4" w:space="0" w:color="auto"/>
        </w:rPr>
        <w:t>確認</w:t>
      </w:r>
      <w:r w:rsidRPr="00AD7DF5">
        <w:rPr>
          <w:rFonts w:ascii="Times New Roman" w:eastAsia="標楷體" w:hAnsi="Times New Roman" w:cs="Times New Roman" w:hint="eastAsia"/>
          <w:szCs w:val="24"/>
        </w:rPr>
        <w:t>，即</w:t>
      </w:r>
      <w:r w:rsidRPr="00AD7DF5">
        <w:rPr>
          <w:rFonts w:ascii="Times New Roman" w:eastAsia="標楷體" w:hAnsi="Times New Roman" w:cs="Times New Roman"/>
          <w:szCs w:val="24"/>
        </w:rPr>
        <w:t>完成</w:t>
      </w:r>
      <w:r w:rsidRPr="00AD7DF5">
        <w:rPr>
          <w:rFonts w:ascii="Times New Roman" w:eastAsia="標楷體" w:hAnsi="Times New Roman" w:cs="Times New Roman" w:hint="eastAsia"/>
          <w:szCs w:val="24"/>
        </w:rPr>
        <w:t>設定基金網路下單服務單位。</w:t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5AB3B64" wp14:editId="65122638">
                <wp:simplePos x="0" y="0"/>
                <wp:positionH relativeFrom="column">
                  <wp:posOffset>3817620</wp:posOffset>
                </wp:positionH>
                <wp:positionV relativeFrom="paragraph">
                  <wp:posOffset>1282065</wp:posOffset>
                </wp:positionV>
                <wp:extent cx="445325" cy="213756"/>
                <wp:effectExtent l="0" t="0" r="12065" b="15240"/>
                <wp:wrapNone/>
                <wp:docPr id="684" name="矩形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325" cy="213756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684" o:spid="_x0000_s1026" style="position:absolute;margin-left:300.6pt;margin-top:100.95pt;width:35.05pt;height:16.8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" filled="f" strokecolor="red" strokeweight="1pt"/>
            </w:pict>
          </mc:Fallback>
        </mc:AlternateContent>
      </w:r>
      <w:r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045129B5" wp14:editId="38B9C5CB">
            <wp:extent cx="5238750" cy="2905125"/>
            <wp:effectExtent l="0" t="0" r="0" b="9525"/>
            <wp:docPr id="754" name="圖片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49424" cy="291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05D3">
        <w:rPr>
          <w:rFonts w:ascii="Times New Roman" w:eastAsia="標楷體" w:hAnsi="Times New Roman" w:cs="Times New Roman" w:hint="eastAsia"/>
          <w:szCs w:val="24"/>
        </w:rPr>
        <w:t xml:space="preserve"> </w:t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9E5C9B2" wp14:editId="0F77A069">
                <wp:simplePos x="0" y="0"/>
                <wp:positionH relativeFrom="margin">
                  <wp:posOffset>3075305</wp:posOffset>
                </wp:positionH>
                <wp:positionV relativeFrom="paragraph">
                  <wp:posOffset>1461135</wp:posOffset>
                </wp:positionV>
                <wp:extent cx="409699" cy="195943"/>
                <wp:effectExtent l="0" t="0" r="28575" b="13970"/>
                <wp:wrapNone/>
                <wp:docPr id="685" name="矩形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699" cy="19594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685" o:spid="_x0000_s1026" style="position:absolute;margin-left:242.15pt;margin-top:115.05pt;width:32.25pt;height:15.4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" filled="f" strokecolor="red" strokeweight="1pt">
                <w10:wrap anchorx="margin"/>
              </v:rect>
            </w:pict>
          </mc:Fallback>
        </mc:AlternateContent>
      </w:r>
      <w:r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7B51A173" wp14:editId="05ABB9A8">
            <wp:extent cx="5245348" cy="2876550"/>
            <wp:effectExtent l="0" t="0" r="0" b="0"/>
            <wp:docPr id="755" name="圖片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927" cy="288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7FE25B1" wp14:editId="5BF8D1F6">
                <wp:simplePos x="0" y="0"/>
                <wp:positionH relativeFrom="column">
                  <wp:posOffset>3289300</wp:posOffset>
                </wp:positionH>
                <wp:positionV relativeFrom="paragraph">
                  <wp:posOffset>1359535</wp:posOffset>
                </wp:positionV>
                <wp:extent cx="409699" cy="172192"/>
                <wp:effectExtent l="0" t="0" r="28575" b="18415"/>
                <wp:wrapNone/>
                <wp:docPr id="686" name="矩形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699" cy="17219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686" o:spid="_x0000_s1026" style="position:absolute;margin-left:259pt;margin-top:107.05pt;width:32.25pt;height:13.5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" filled="f" strokecolor="red" strokeweight="1pt"/>
            </w:pict>
          </mc:Fallback>
        </mc:AlternateContent>
      </w:r>
      <w:r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739BC253" wp14:editId="397AE2F0">
            <wp:extent cx="5245349" cy="2619375"/>
            <wp:effectExtent l="0" t="0" r="0" b="0"/>
            <wp:docPr id="756" name="圖片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249" cy="263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</w:p>
    <w:p w:rsidR="00AD7DF5" w:rsidRPr="00AD7DF5" w:rsidRDefault="00AD7DF5" w:rsidP="00AD7DF5">
      <w:pPr>
        <w:numPr>
          <w:ilvl w:val="0"/>
          <w:numId w:val="1"/>
        </w:numPr>
        <w:snapToGrid w:val="0"/>
        <w:spacing w:line="360" w:lineRule="auto"/>
        <w:outlineLvl w:val="4"/>
        <w:rPr>
          <w:rFonts w:ascii="Times New Roman" w:eastAsia="標楷體" w:hAnsi="Times New Roman" w:cs="Times New Roman"/>
          <w:sz w:val="28"/>
          <w:szCs w:val="28"/>
        </w:rPr>
      </w:pPr>
      <w:bookmarkStart w:id="23" w:name="_Toc451348432"/>
      <w:r w:rsidRPr="00AD7DF5">
        <w:rPr>
          <w:rFonts w:ascii="Times New Roman" w:eastAsia="標楷體" w:hAnsi="Times New Roman" w:cs="Times New Roman" w:hint="eastAsia"/>
          <w:sz w:val="28"/>
          <w:szCs w:val="28"/>
        </w:rPr>
        <w:t>贖回及信託管理費試算</w:t>
      </w:r>
      <w:bookmarkEnd w:id="23"/>
    </w:p>
    <w:p w:rsidR="00AD7DF5" w:rsidRPr="00AD7DF5" w:rsidRDefault="00AD7DF5" w:rsidP="00AD7DF5">
      <w:pPr>
        <w:numPr>
          <w:ilvl w:val="0"/>
          <w:numId w:val="2"/>
        </w:numPr>
        <w:snapToGrid w:val="0"/>
        <w:spacing w:line="360" w:lineRule="auto"/>
        <w:ind w:hanging="482"/>
        <w:rPr>
          <w:rFonts w:ascii="Times New Roman" w:eastAsia="標楷體" w:hAnsi="Times New Roman" w:cs="Times New Roman"/>
          <w:sz w:val="28"/>
          <w:szCs w:val="28"/>
        </w:rPr>
      </w:pPr>
      <w:r w:rsidRPr="00AD7DF5">
        <w:rPr>
          <w:rFonts w:ascii="Times New Roman" w:eastAsia="標楷體" w:hAnsi="Times New Roman" w:cs="Times New Roman" w:hint="eastAsia"/>
          <w:sz w:val="28"/>
          <w:szCs w:val="28"/>
        </w:rPr>
        <w:t>功能說明</w:t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標楷體" w:eastAsia="標楷體" w:hAnsi="標楷體" w:cs="Times New Roman" w:hint="eastAsia"/>
          <w:szCs w:val="24"/>
        </w:rPr>
        <w:t>提供基金交易試算。</w:t>
      </w:r>
    </w:p>
    <w:p w:rsidR="00AD7DF5" w:rsidRPr="00AD7DF5" w:rsidRDefault="00AD7DF5" w:rsidP="00AD7DF5">
      <w:pPr>
        <w:numPr>
          <w:ilvl w:val="0"/>
          <w:numId w:val="2"/>
        </w:numPr>
        <w:snapToGrid w:val="0"/>
        <w:spacing w:line="360" w:lineRule="auto"/>
        <w:ind w:hanging="482"/>
        <w:rPr>
          <w:rFonts w:ascii="Times New Roman" w:eastAsia="標楷體" w:hAnsi="Times New Roman" w:cs="Times New Roman"/>
          <w:sz w:val="28"/>
          <w:szCs w:val="28"/>
        </w:rPr>
      </w:pPr>
      <w:r w:rsidRPr="00AD7DF5">
        <w:rPr>
          <w:rFonts w:ascii="Times New Roman" w:eastAsia="標楷體" w:hAnsi="Times New Roman" w:cs="Times New Roman" w:hint="eastAsia"/>
          <w:sz w:val="28"/>
          <w:szCs w:val="28"/>
        </w:rPr>
        <w:t>操作畫面</w:t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 w:hint="eastAsia"/>
          <w:szCs w:val="24"/>
        </w:rPr>
        <w:t>客戶點選「基金服務→其他</w:t>
      </w:r>
      <w:r w:rsidRPr="00AD7DF5">
        <w:rPr>
          <w:rFonts w:ascii="Times New Roman" w:eastAsia="標楷體" w:hAnsi="Times New Roman" w:cs="Times New Roman"/>
          <w:szCs w:val="24"/>
        </w:rPr>
        <w:t>資訊</w:t>
      </w:r>
      <w:r w:rsidRPr="00AD7DF5">
        <w:rPr>
          <w:rFonts w:ascii="Times New Roman" w:eastAsia="標楷體" w:hAnsi="Times New Roman" w:cs="Times New Roman" w:hint="eastAsia"/>
          <w:szCs w:val="24"/>
        </w:rPr>
        <w:t>→贖回及信託管理費試算」，選擇欲試算之基金交易，按下</w:t>
      </w:r>
      <w:r w:rsidRPr="00AD7DF5">
        <w:rPr>
          <w:rFonts w:ascii="Times New Roman" w:eastAsia="標楷體" w:hAnsi="Times New Roman" w:cs="Times New Roman" w:hint="eastAsia"/>
          <w:szCs w:val="24"/>
          <w:bdr w:val="single" w:sz="4" w:space="0" w:color="auto"/>
        </w:rPr>
        <w:t>贖</w:t>
      </w:r>
      <w:r w:rsidRPr="00AD7DF5">
        <w:rPr>
          <w:rFonts w:ascii="Times New Roman" w:eastAsia="標楷體" w:hAnsi="Times New Roman" w:cs="Times New Roman"/>
          <w:szCs w:val="24"/>
          <w:bdr w:val="single" w:sz="4" w:space="0" w:color="auto"/>
        </w:rPr>
        <w:t>回</w:t>
      </w:r>
      <w:r w:rsidRPr="00AD7DF5">
        <w:rPr>
          <w:rFonts w:ascii="Times New Roman" w:eastAsia="標楷體" w:hAnsi="Times New Roman" w:cs="Times New Roman" w:hint="eastAsia"/>
          <w:szCs w:val="24"/>
          <w:bdr w:val="single" w:sz="4" w:space="0" w:color="auto"/>
        </w:rPr>
        <w:t>試算</w:t>
      </w:r>
      <w:r w:rsidRPr="00AD7DF5">
        <w:rPr>
          <w:rFonts w:ascii="Times New Roman" w:eastAsia="標楷體" w:hAnsi="Times New Roman" w:cs="Times New Roman" w:hint="eastAsia"/>
          <w:szCs w:val="24"/>
        </w:rPr>
        <w:t>，</w:t>
      </w:r>
      <w:r w:rsidRPr="00AD7DF5">
        <w:rPr>
          <w:rFonts w:ascii="Times New Roman" w:eastAsia="標楷體" w:hAnsi="Times New Roman" w:cs="Times New Roman"/>
          <w:szCs w:val="24"/>
        </w:rPr>
        <w:t>選擇</w:t>
      </w:r>
      <w:r w:rsidRPr="00AD7DF5">
        <w:rPr>
          <w:rFonts w:ascii="Times New Roman" w:eastAsia="標楷體" w:hAnsi="Times New Roman" w:cs="Times New Roman" w:hint="eastAsia"/>
          <w:szCs w:val="24"/>
        </w:rPr>
        <w:t>贖回</w:t>
      </w:r>
      <w:r w:rsidRPr="00AD7DF5">
        <w:rPr>
          <w:rFonts w:ascii="Times New Roman" w:eastAsia="標楷體" w:hAnsi="Times New Roman" w:cs="Times New Roman"/>
          <w:szCs w:val="24"/>
        </w:rPr>
        <w:t>方式後，點</w:t>
      </w:r>
      <w:r w:rsidRPr="00AD7DF5">
        <w:rPr>
          <w:rFonts w:ascii="Times New Roman" w:eastAsia="標楷體" w:hAnsi="Times New Roman" w:cs="Times New Roman" w:hint="eastAsia"/>
          <w:szCs w:val="24"/>
        </w:rPr>
        <w:t>選</w:t>
      </w:r>
      <w:r w:rsidRPr="00AD7DF5">
        <w:rPr>
          <w:rFonts w:ascii="Times New Roman" w:eastAsia="標楷體" w:hAnsi="Times New Roman" w:cs="Times New Roman" w:hint="eastAsia"/>
          <w:szCs w:val="24"/>
          <w:bdr w:val="single" w:sz="4" w:space="0" w:color="auto"/>
        </w:rPr>
        <w:t>確認</w:t>
      </w:r>
      <w:r w:rsidRPr="00AD7DF5">
        <w:rPr>
          <w:rFonts w:ascii="Times New Roman" w:eastAsia="標楷體" w:hAnsi="Times New Roman" w:cs="Times New Roman"/>
          <w:szCs w:val="24"/>
        </w:rPr>
        <w:t>，</w:t>
      </w:r>
      <w:r w:rsidRPr="00AD7DF5">
        <w:rPr>
          <w:rFonts w:ascii="Times New Roman" w:eastAsia="標楷體" w:hAnsi="Times New Roman" w:cs="Times New Roman" w:hint="eastAsia"/>
          <w:szCs w:val="24"/>
        </w:rPr>
        <w:t>顯示贖回試算結果。</w:t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A60E389" wp14:editId="3205CA26">
                <wp:simplePos x="0" y="0"/>
                <wp:positionH relativeFrom="column">
                  <wp:posOffset>5581403</wp:posOffset>
                </wp:positionH>
                <wp:positionV relativeFrom="paragraph">
                  <wp:posOffset>1585356</wp:posOffset>
                </wp:positionV>
                <wp:extent cx="308758" cy="154379"/>
                <wp:effectExtent l="0" t="0" r="15240" b="17145"/>
                <wp:wrapNone/>
                <wp:docPr id="687" name="矩形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758" cy="15437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1547586" id="矩形 687" o:spid="_x0000_s1026" style="position:absolute;margin-left:439.5pt;margin-top:124.85pt;width:24.3pt;height:12.1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" filled="f" strokecolor="red" strokeweight="1pt"/>
            </w:pict>
          </mc:Fallback>
        </mc:AlternateContent>
      </w:r>
      <w:r w:rsidRPr="00AD7DF5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328E34E" wp14:editId="72A4F675">
                <wp:simplePos x="0" y="0"/>
                <wp:positionH relativeFrom="column">
                  <wp:posOffset>3645725</wp:posOffset>
                </wp:positionH>
                <wp:positionV relativeFrom="paragraph">
                  <wp:posOffset>1056904</wp:posOffset>
                </wp:positionV>
                <wp:extent cx="397823" cy="178130"/>
                <wp:effectExtent l="0" t="0" r="21590" b="12700"/>
                <wp:wrapNone/>
                <wp:docPr id="688" name="矩形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823" cy="17813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EF95192" id="矩形 688" o:spid="_x0000_s1026" style="position:absolute;margin-left:287.05pt;margin-top:83.2pt;width:31.3pt;height:14.0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" filled="f" strokecolor="red" strokeweight="1pt"/>
            </w:pict>
          </mc:Fallback>
        </mc:AlternateContent>
      </w:r>
      <w:r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3D8FDF83" wp14:editId="537E8BEA">
            <wp:extent cx="5230325" cy="2635934"/>
            <wp:effectExtent l="0" t="0" r="8890" b="0"/>
            <wp:docPr id="757" name="圖片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45151" cy="264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7DF5" w:rsidRPr="00AD7DF5" w:rsidRDefault="00AD7DF5" w:rsidP="00AD7DF5">
      <w:pPr>
        <w:snapToGrid w:val="0"/>
        <w:spacing w:line="360" w:lineRule="auto"/>
        <w:ind w:left="1440"/>
        <w:jc w:val="both"/>
        <w:rPr>
          <w:rFonts w:ascii="Times New Roman" w:eastAsia="標楷體" w:hAnsi="Times New Roman" w:cs="Times New Roman"/>
          <w:szCs w:val="24"/>
        </w:rPr>
      </w:pPr>
      <w:r w:rsidRPr="00AD7DF5">
        <w:rPr>
          <w:rFonts w:ascii="Times New Roman" w:eastAsia="標楷體" w:hAnsi="Times New Roman" w:cs="Times New Roman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8CA7C5B" wp14:editId="4B117B8F">
                <wp:simplePos x="0" y="0"/>
                <wp:positionH relativeFrom="column">
                  <wp:posOffset>3621974</wp:posOffset>
                </wp:positionH>
                <wp:positionV relativeFrom="paragraph">
                  <wp:posOffset>1460904</wp:posOffset>
                </wp:positionV>
                <wp:extent cx="421261" cy="213756"/>
                <wp:effectExtent l="0" t="0" r="17145" b="15240"/>
                <wp:wrapNone/>
                <wp:docPr id="689" name="矩形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261" cy="213756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8AEDBA1" id="矩形 689" o:spid="_x0000_s1026" style="position:absolute;margin-left:285.2pt;margin-top:115.05pt;width:33.15pt;height:16.8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" filled="f" strokecolor="red" strokeweight="1pt"/>
            </w:pict>
          </mc:Fallback>
        </mc:AlternateContent>
      </w:r>
      <w:r w:rsidRPr="00AD7DF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78BE083E" wp14:editId="2D4F36EC">
            <wp:extent cx="5212715" cy="2626379"/>
            <wp:effectExtent l="0" t="0" r="6985" b="2540"/>
            <wp:docPr id="758" name="圖片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18245" cy="262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7049" w:rsidRDefault="00AD7DF5">
      <w:r>
        <w:rPr>
          <w:rFonts w:hint="eastAsia"/>
        </w:rPr>
        <w:t xml:space="preserve">            </w:t>
      </w:r>
      <w:r>
        <w:rPr>
          <w:noProof/>
        </w:rPr>
        <w:drawing>
          <wp:inline distT="0" distB="0" distL="0" distR="0" wp14:anchorId="4B34F3C3">
            <wp:extent cx="5200650" cy="2621280"/>
            <wp:effectExtent l="0" t="0" r="0" b="7620"/>
            <wp:docPr id="762" name="圖片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62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27049" w:rsidSect="00D67E7A">
      <w:footerReference w:type="default" r:id="rId128"/>
      <w:pgSz w:w="11906" w:h="16838"/>
      <w:pgMar w:top="720" w:right="720" w:bottom="720" w:left="720" w:header="851" w:footer="992" w:gutter="0"/>
      <w:pgNumType w:start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7B0B" w:rsidRDefault="00137B0B" w:rsidP="00AD7DF5">
      <w:r>
        <w:separator/>
      </w:r>
    </w:p>
  </w:endnote>
  <w:endnote w:type="continuationSeparator" w:id="0">
    <w:p w:rsidR="00137B0B" w:rsidRDefault="00137B0B" w:rsidP="00AD7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9304976"/>
      <w:docPartObj>
        <w:docPartGallery w:val="Page Numbers (Bottom of Page)"/>
        <w:docPartUnique/>
      </w:docPartObj>
    </w:sdtPr>
    <w:sdtEndPr/>
    <w:sdtContent>
      <w:p w:rsidR="00D67E7A" w:rsidRDefault="00D67E7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5932" w:rsidRPr="007B5932">
          <w:rPr>
            <w:noProof/>
            <w:lang w:val="zh-TW"/>
          </w:rPr>
          <w:t>1</w:t>
        </w:r>
        <w:r>
          <w:fldChar w:fldCharType="end"/>
        </w:r>
      </w:p>
    </w:sdtContent>
  </w:sdt>
  <w:p w:rsidR="00D67E7A" w:rsidRDefault="00D67E7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7B0B" w:rsidRDefault="00137B0B" w:rsidP="00AD7DF5">
      <w:r>
        <w:separator/>
      </w:r>
    </w:p>
  </w:footnote>
  <w:footnote w:type="continuationSeparator" w:id="0">
    <w:p w:rsidR="00137B0B" w:rsidRDefault="00137B0B" w:rsidP="00AD7D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82C5B"/>
    <w:multiLevelType w:val="hybridMultilevel"/>
    <w:tmpl w:val="B9961E9A"/>
    <w:lvl w:ilvl="0" w:tplc="3FBC95B8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">
    <w:nsid w:val="15F20F1E"/>
    <w:multiLevelType w:val="hybridMultilevel"/>
    <w:tmpl w:val="5C7A18C8"/>
    <w:lvl w:ilvl="0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2">
    <w:nsid w:val="5F09345E"/>
    <w:multiLevelType w:val="hybridMultilevel"/>
    <w:tmpl w:val="8E000A3E"/>
    <w:lvl w:ilvl="0" w:tplc="B60C8CB2">
      <w:start w:val="1"/>
      <w:numFmt w:val="upperRoman"/>
      <w:lvlText w:val="%1."/>
      <w:lvlJc w:val="left"/>
      <w:pPr>
        <w:ind w:left="960" w:hanging="480"/>
      </w:pPr>
      <w:rPr>
        <w:rFonts w:hint="eastAsia"/>
        <w:b/>
        <w:i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61CF7F4A"/>
    <w:multiLevelType w:val="hybridMultilevel"/>
    <w:tmpl w:val="4D3ED326"/>
    <w:lvl w:ilvl="0" w:tplc="3048ADD4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hint="default"/>
        <w:b w:val="0"/>
        <w:i w:val="0"/>
        <w:sz w:val="28"/>
      </w:rPr>
    </w:lvl>
    <w:lvl w:ilvl="1" w:tplc="C8B4237C">
      <w:start w:val="1"/>
      <w:numFmt w:val="upperRoman"/>
      <w:lvlText w:val="%2."/>
      <w:lvlJc w:val="left"/>
      <w:pPr>
        <w:ind w:left="960" w:hanging="480"/>
      </w:pPr>
      <w:rPr>
        <w:rFonts w:ascii="Times New Roman" w:eastAsia="標楷體" w:hAnsi="Times New Roman" w:hint="default"/>
        <w:b/>
        <w:i w:val="0"/>
        <w:sz w:val="24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E27"/>
    <w:rsid w:val="0003335C"/>
    <w:rsid w:val="00123FE1"/>
    <w:rsid w:val="001354BE"/>
    <w:rsid w:val="00137B0B"/>
    <w:rsid w:val="002C535A"/>
    <w:rsid w:val="002D2355"/>
    <w:rsid w:val="004A54F2"/>
    <w:rsid w:val="00565E27"/>
    <w:rsid w:val="00670A4C"/>
    <w:rsid w:val="006E05D3"/>
    <w:rsid w:val="00704ABD"/>
    <w:rsid w:val="007B5932"/>
    <w:rsid w:val="00916C29"/>
    <w:rsid w:val="00982B21"/>
    <w:rsid w:val="00A2578A"/>
    <w:rsid w:val="00A97739"/>
    <w:rsid w:val="00AD7DF5"/>
    <w:rsid w:val="00B6168B"/>
    <w:rsid w:val="00B9531E"/>
    <w:rsid w:val="00C01C51"/>
    <w:rsid w:val="00D1247C"/>
    <w:rsid w:val="00D21F6D"/>
    <w:rsid w:val="00D67E7A"/>
    <w:rsid w:val="00DA7E75"/>
    <w:rsid w:val="00DE1213"/>
    <w:rsid w:val="00E22727"/>
    <w:rsid w:val="00E27049"/>
    <w:rsid w:val="00ED5FD7"/>
    <w:rsid w:val="00F46A10"/>
    <w:rsid w:val="00F523D6"/>
    <w:rsid w:val="00F85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78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7D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D7DF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D7D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D7DF5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AD7DF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AD7DF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78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7D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D7DF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D7D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D7DF5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AD7DF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AD7DF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footer" Target="footer1.xml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26" Type="http://schemas.openxmlformats.org/officeDocument/2006/relationships/image" Target="media/image11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16" Type="http://schemas.openxmlformats.org/officeDocument/2006/relationships/image" Target="media/image109.png"/><Relationship Id="rId124" Type="http://schemas.openxmlformats.org/officeDocument/2006/relationships/image" Target="media/image117.png"/><Relationship Id="rId129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image" Target="media/image10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3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61" Type="http://schemas.openxmlformats.org/officeDocument/2006/relationships/image" Target="media/image54.png"/><Relationship Id="rId82" Type="http://schemas.openxmlformats.org/officeDocument/2006/relationships/image" Target="media/image7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47</Pages>
  <Words>475</Words>
  <Characters>2714</Characters>
  <Application>Microsoft Office Word</Application>
  <DocSecurity>0</DocSecurity>
  <Lines>22</Lines>
  <Paragraphs>6</Paragraphs>
  <ScaleCrop>false</ScaleCrop>
  <Company/>
  <LinksUpToDate>false</LinksUpToDate>
  <CharactersWithSpaces>3183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H25風管部_陳瑞珍</dc:creator>
  <cp:lastModifiedBy>H25風管部_陳瑞珍</cp:lastModifiedBy>
  <cp:revision>2</cp:revision>
  <dcterms:created xsi:type="dcterms:W3CDTF">2016-05-30T09:39:00Z</dcterms:created>
  <dcterms:modified xsi:type="dcterms:W3CDTF">2016-05-30T09:39:00Z</dcterms:modified>
</cp:coreProperties>
</file>